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9A" w:rsidRDefault="0017059A" w:rsidP="00E64845">
      <w:pPr>
        <w:jc w:val="right"/>
        <w:rPr>
          <w:rFonts w:ascii="Gill Sans MT" w:hAnsi="Gill Sans MT"/>
          <w:sz w:val="40"/>
          <w:szCs w:val="40"/>
        </w:rPr>
      </w:pPr>
      <w:bookmarkStart w:id="0" w:name="_GoBack"/>
      <w:bookmarkEnd w:id="0"/>
    </w:p>
    <w:p w:rsidR="00E64845" w:rsidRDefault="00E64845" w:rsidP="00E64845">
      <w:pPr>
        <w:jc w:val="right"/>
        <w:rPr>
          <w:rFonts w:ascii="Gill Sans MT" w:hAnsi="Gill Sans MT"/>
          <w:sz w:val="88"/>
          <w:szCs w:val="88"/>
        </w:rPr>
      </w:pPr>
    </w:p>
    <w:p w:rsidR="00E64845" w:rsidRDefault="00E64845" w:rsidP="00E64845">
      <w:pPr>
        <w:jc w:val="right"/>
        <w:rPr>
          <w:rFonts w:ascii="Gill Sans MT" w:hAnsi="Gill Sans MT"/>
          <w:sz w:val="88"/>
          <w:szCs w:val="88"/>
        </w:rPr>
      </w:pPr>
      <w:r>
        <w:rPr>
          <w:rFonts w:ascii="Gill Sans MT" w:hAnsi="Gill Sans MT"/>
          <w:sz w:val="88"/>
          <w:szCs w:val="88"/>
        </w:rPr>
        <w:t xml:space="preserve">Mathematics </w:t>
      </w:r>
      <w:r w:rsidRPr="00E64845">
        <w:rPr>
          <w:rFonts w:ascii="Gill Sans MT" w:hAnsi="Gill Sans MT"/>
          <w:color w:val="808080" w:themeColor="background1" w:themeShade="80"/>
          <w:sz w:val="88"/>
          <w:szCs w:val="88"/>
        </w:rPr>
        <w:t>Planning</w:t>
      </w:r>
    </w:p>
    <w:p w:rsidR="00E64845" w:rsidRDefault="00E64845" w:rsidP="00E64845">
      <w:pPr>
        <w:jc w:val="right"/>
        <w:rPr>
          <w:rFonts w:ascii="Gill Sans MT" w:hAnsi="Gill Sans MT"/>
          <w:sz w:val="88"/>
          <w:szCs w:val="88"/>
        </w:rPr>
      </w:pPr>
      <w:r>
        <w:rPr>
          <w:rFonts w:ascii="Gill Sans MT" w:hAnsi="Gill Sans MT"/>
          <w:sz w:val="88"/>
          <w:szCs w:val="88"/>
        </w:rPr>
        <w:t>National Curriculum</w:t>
      </w:r>
    </w:p>
    <w:p w:rsidR="00E64845" w:rsidRPr="00E64845" w:rsidRDefault="00E64845" w:rsidP="00E64845">
      <w:pPr>
        <w:jc w:val="right"/>
        <w:rPr>
          <w:rFonts w:ascii="Gill Sans MT" w:hAnsi="Gill Sans MT"/>
          <w:color w:val="808080" w:themeColor="background1" w:themeShade="80"/>
          <w:sz w:val="88"/>
          <w:szCs w:val="88"/>
        </w:rPr>
      </w:pPr>
      <w:r w:rsidRPr="00E64845">
        <w:rPr>
          <w:rFonts w:ascii="Gill Sans MT" w:hAnsi="Gill Sans MT"/>
          <w:color w:val="808080" w:themeColor="background1" w:themeShade="80"/>
          <w:sz w:val="88"/>
          <w:szCs w:val="88"/>
        </w:rPr>
        <w:t>2014</w:t>
      </w:r>
    </w:p>
    <w:p w:rsidR="00E64845" w:rsidRDefault="00E64845" w:rsidP="00E64845">
      <w:pPr>
        <w:jc w:val="right"/>
        <w:rPr>
          <w:rFonts w:ascii="Gill Sans MT" w:hAnsi="Gill Sans MT"/>
          <w:sz w:val="88"/>
          <w:szCs w:val="88"/>
        </w:rPr>
      </w:pPr>
    </w:p>
    <w:p w:rsidR="00E64845" w:rsidRDefault="00151194" w:rsidP="00E64845">
      <w:pPr>
        <w:jc w:val="right"/>
        <w:rPr>
          <w:rFonts w:ascii="Gill Sans MT" w:hAnsi="Gill Sans MT"/>
          <w:sz w:val="88"/>
          <w:szCs w:val="88"/>
        </w:rPr>
        <w:sectPr w:rsidR="00E64845" w:rsidSect="00E64845">
          <w:footerReference w:type="default" r:id="rId9"/>
          <w:pgSz w:w="11906" w:h="16838"/>
          <w:pgMar w:top="720" w:right="720" w:bottom="720" w:left="720" w:header="708" w:footer="708" w:gutter="0"/>
          <w:cols w:space="708"/>
          <w:docGrid w:linePitch="360"/>
        </w:sectPr>
      </w:pPr>
      <w:r>
        <w:rPr>
          <w:rFonts w:ascii="Gill Sans MT" w:hAnsi="Gill Sans MT"/>
          <w:sz w:val="88"/>
          <w:szCs w:val="88"/>
        </w:rPr>
        <w:t>Year 4</w:t>
      </w: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footerReference w:type="default" r:id="rId10"/>
          <w:pgSz w:w="11906" w:h="16838"/>
          <w:pgMar w:top="720" w:right="720" w:bottom="720" w:left="720" w:header="708" w:footer="708" w:gutter="0"/>
          <w:cols w:space="708"/>
          <w:docGrid w:linePitch="360"/>
        </w:sectPr>
      </w:pPr>
    </w:p>
    <w:p w:rsidR="00E64845" w:rsidRDefault="00E64845" w:rsidP="00E64845">
      <w:pPr>
        <w:rPr>
          <w:rFonts w:ascii="Gill Sans MT" w:hAnsi="Gill Sans MT"/>
        </w:rPr>
      </w:pPr>
      <w:r>
        <w:rPr>
          <w:rFonts w:ascii="Gill Sans MT" w:hAnsi="Gill Sans MT"/>
        </w:rPr>
        <w:lastRenderedPageBreak/>
        <w:t>© Lancashire County Council 2013</w:t>
      </w:r>
    </w:p>
    <w:p w:rsidR="00E64845" w:rsidRDefault="00E64845" w:rsidP="00E64845">
      <w:pPr>
        <w:rPr>
          <w:rFonts w:ascii="Gill Sans MT" w:hAnsi="Gill Sans MT"/>
        </w:rPr>
      </w:pPr>
      <w:r>
        <w:rPr>
          <w:rFonts w:ascii="Gill Sans MT" w:hAnsi="Gill Sans MT"/>
        </w:rPr>
        <w:t>All rights reserved.  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p>
    <w:p w:rsidR="00E64845" w:rsidRDefault="00E64845">
      <w:pPr>
        <w:rPr>
          <w:rFonts w:ascii="Gill Sans MT" w:hAnsi="Gill Sans MT"/>
        </w:rPr>
        <w:sectPr w:rsidR="00E64845" w:rsidSect="00E64845">
          <w:footerReference w:type="default" r:id="rId11"/>
          <w:pgSz w:w="11906" w:h="16838"/>
          <w:pgMar w:top="720" w:right="720" w:bottom="720" w:left="720" w:header="708" w:footer="708" w:gutter="0"/>
          <w:cols w:space="708"/>
          <w:docGrid w:linePitch="360"/>
        </w:sectPr>
      </w:pPr>
      <w:r>
        <w:rPr>
          <w:rFonts w:ascii="Gill Sans MT" w:hAnsi="Gill Sans MT"/>
        </w:rPr>
        <w:br w:type="page"/>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b/>
          <w:color w:val="000000"/>
          <w:u w:val="single"/>
        </w:rPr>
      </w:pPr>
      <w:r w:rsidRPr="00E64845">
        <w:rPr>
          <w:rFonts w:ascii="Gill Sans MT" w:hAnsi="Gill Sans MT" w:cs="Arial"/>
          <w:b/>
          <w:color w:val="000000"/>
          <w:u w:val="single"/>
        </w:rPr>
        <w:lastRenderedPageBreak/>
        <w:t>How to Use the Medium Term Planning</w:t>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color w:val="000000"/>
        </w:rPr>
      </w:pPr>
      <w:r w:rsidRPr="00E64845">
        <w:rPr>
          <w:rFonts w:ascii="Gill Sans MT" w:hAnsi="Gill Sans MT" w:cs="Arial"/>
          <w:color w:val="000000"/>
        </w:rPr>
        <w:t xml:space="preserve">This planning document is intended to provide support for schools in adapting their curriculum to meet the statutory requirements of the new National Curriculum 2014 and to aid teachers in planning a progressive learning journey for children </w:t>
      </w:r>
      <w:r w:rsidR="001E4DD9">
        <w:rPr>
          <w:rFonts w:ascii="Gill Sans MT" w:hAnsi="Gill Sans MT" w:cs="Arial"/>
          <w:color w:val="000000"/>
        </w:rPr>
        <w:t>within Year 4</w:t>
      </w:r>
      <w:r w:rsidRPr="00E64845">
        <w:rPr>
          <w:rFonts w:ascii="Gill Sans MT" w:hAnsi="Gill Sans MT" w:cs="Arial"/>
          <w:color w:val="000000"/>
        </w:rPr>
        <w: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National Curriculum Overview</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new National Curriculum is more similar in structure to the Framework for Mathematics than the National Curriculum 2000.  To support schools and teachers in identifying elements of the curriculum that have remained the same and elements that have changed, objectives have been highlighted in the following way:</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cyan"/>
        </w:rPr>
        <w:t>Objectives highlighted in blue</w:t>
      </w:r>
      <w:r w:rsidRPr="00E64845">
        <w:rPr>
          <w:rFonts w:ascii="Gill Sans MT" w:hAnsi="Gill Sans MT" w:cs="Arial"/>
          <w:b/>
          <w:color w:val="000000"/>
        </w:rPr>
        <w:t xml:space="preserve"> </w:t>
      </w:r>
      <w:r w:rsidRPr="00E64845">
        <w:rPr>
          <w:rFonts w:ascii="Gill Sans MT" w:hAnsi="Gill Sans MT" w:cs="Arial"/>
          <w:color w:val="000000"/>
        </w:rPr>
        <w:t>are ones that are found in the Framework for Mathematics but not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yellow"/>
        </w:rPr>
        <w:t>Objectives highlighted in yellow</w:t>
      </w:r>
      <w:r w:rsidRPr="00E64845">
        <w:rPr>
          <w:rFonts w:ascii="Gill Sans MT" w:hAnsi="Gill Sans MT" w:cs="Arial"/>
          <w:color w:val="000000"/>
        </w:rPr>
        <w:t xml:space="preserve"> are ones that have moved down from a higher year group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green"/>
        </w:rPr>
        <w:t>Objectives highlighted in green</w:t>
      </w:r>
      <w:r w:rsidRPr="00E64845">
        <w:rPr>
          <w:rFonts w:ascii="Gill Sans MT" w:hAnsi="Gill Sans MT" w:cs="Arial"/>
          <w:color w:val="000000"/>
        </w:rPr>
        <w:t xml:space="preserve"> are ones that are not in the Framework for Mathematics or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not highlighted </w:t>
      </w:r>
      <w:r w:rsidRPr="00E64845">
        <w:rPr>
          <w:rFonts w:ascii="Gill Sans MT" w:hAnsi="Gill Sans MT" w:cs="Arial"/>
          <w:color w:val="000000"/>
        </w:rPr>
        <w:t>are in the same year group in the new National Curriculum as they are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in </w:t>
      </w:r>
      <w:r w:rsidRPr="00E64845">
        <w:rPr>
          <w:rFonts w:ascii="Gill Sans MT" w:hAnsi="Gill Sans MT" w:cs="Arial"/>
          <w:b/>
          <w:i/>
          <w:color w:val="000000"/>
        </w:rPr>
        <w:t>italics</w:t>
      </w:r>
      <w:r w:rsidRPr="00E64845">
        <w:rPr>
          <w:rFonts w:ascii="Gill Sans MT" w:hAnsi="Gill Sans MT" w:cs="Arial"/>
          <w:i/>
          <w:color w:val="000000"/>
        </w:rPr>
        <w:t xml:space="preserve"> </w:t>
      </w:r>
      <w:r w:rsidRPr="00E64845">
        <w:rPr>
          <w:rFonts w:ascii="Gill Sans MT" w:hAnsi="Gill Sans MT" w:cs="Arial"/>
          <w:color w:val="000000"/>
        </w:rPr>
        <w:t>have been added by the Lancashire Mathematics Team, to support progression and enable children to develop a secure understanding of the mathematical concepts they are learning.  Some of these objectives are consolidation of ones from the previous year.</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Overview Document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 xml:space="preserve">The planning starts with an overview document.  This identifies six half termly blocks of six weeks with focus areas of mathematics for each week.  The units are designed to be cohesive and allow for application of learning and skills across the mathematics curriculum.  </w:t>
      </w:r>
      <w:proofErr w:type="gramStart"/>
      <w:r w:rsidRPr="00E64845">
        <w:rPr>
          <w:rFonts w:ascii="Gill Sans MT" w:hAnsi="Gill Sans MT" w:cs="Arial"/>
          <w:color w:val="000000"/>
        </w:rPr>
        <w:t>The assess</w:t>
      </w:r>
      <w:proofErr w:type="gramEnd"/>
      <w:r w:rsidRPr="00E64845">
        <w:rPr>
          <w:rFonts w:ascii="Gill Sans MT" w:hAnsi="Gill Sans MT" w:cs="Arial"/>
          <w:color w:val="000000"/>
        </w:rPr>
        <w:t xml:space="preserve"> and review weeks can be used to gain information for teacher assessments or can be used to pick up elements that need further support.  It is not designed to be used as an entire week of testing with no teaching.  This is a suggested layout and teachers should adapt to meet the needs of their class as required.</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Half Termly Planning Documents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half termly planning documents have been compiled to the following principles:</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Each half term is predominantly learning about number.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Almost all weeks are focused on one area of mathematics, giving children time to focus on a single area for a longer amount of time.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'rationale' justifies why the objectives have been put together and how to enhance the teaching and learning during that week, e.g. number work is often given a context of data, measures, money or problem solving.</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objectives are the end of year expectations and it is the decision of teachers whether to visit the whole objective more than once throughout the year or to organise progression within each objective.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Every objective is covered at least twice within the year.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 xml:space="preserve">The learning within each week </w:t>
      </w:r>
      <w:proofErr w:type="gramStart"/>
      <w:r w:rsidRPr="00E64845">
        <w:rPr>
          <w:rFonts w:ascii="Gill Sans MT" w:hAnsi="Gill Sans MT" w:cs="Arial"/>
          <w:color w:val="000000"/>
        </w:rPr>
        <w:t>are</w:t>
      </w:r>
      <w:proofErr w:type="gramEnd"/>
      <w:r w:rsidRPr="00E64845">
        <w:rPr>
          <w:rFonts w:ascii="Gill Sans MT" w:hAnsi="Gill Sans MT" w:cs="Arial"/>
          <w:color w:val="000000"/>
        </w:rPr>
        <w:t xml:space="preserve"> NOT in a prescribed order and teachers should use their discretion when organising progression within the unit.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‘Starter’ suggestions begin with consolidation of the previous year’s work and develop over time to consolidate learning within the given year group. It is important that children have the opportunity to regularly revisit learning from all aspects of the mathematics curriculum, and the ‘Starter’ is an effective time in which this can occur.</w:t>
      </w:r>
    </w:p>
    <w:p w:rsid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lastRenderedPageBreak/>
        <w:t>Differentiation</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objectives are based on age related expectations.  For purposes of differentiation, the National Curriculum 2014 suggests: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i/>
        </w:rPr>
      </w:pPr>
      <w:r w:rsidRPr="00E64845">
        <w:rPr>
          <w:rFonts w:ascii="Gill Sans MT" w:hAnsi="Gill Sans MT" w:cs="Arial"/>
          <w:i/>
        </w:rPr>
        <w:t>‘Pupils who grasp concepts rapidly should be challenged through being offered rich and sophisticated problems before any acceleration through new content</w:t>
      </w:r>
      <w:r w:rsidRPr="00E64845">
        <w:rPr>
          <w:rFonts w:ascii="Gill Sans MT" w:hAnsi="Gill Sans MT" w:cs="Arial"/>
        </w:rPr>
        <w:t xml:space="preserve">. </w:t>
      </w:r>
      <w:r w:rsidRPr="00E64845">
        <w:rPr>
          <w:rFonts w:ascii="Gill Sans MT" w:hAnsi="Gill Sans MT" w:cs="Arial"/>
          <w:i/>
        </w:rPr>
        <w:t>Those who are not sufficiently fluent with earlier material should consolidate their understanding, including through additional practice, before moving on.’</w:t>
      </w:r>
    </w:p>
    <w:p w:rsidR="00E64845" w:rsidRPr="00E64845" w:rsidRDefault="00E64845" w:rsidP="00E64845">
      <w:pPr>
        <w:rPr>
          <w:rFonts w:ascii="Gill Sans MT" w:hAnsi="Gill Sans MT"/>
        </w:rPr>
      </w:pPr>
    </w:p>
    <w:p w:rsidR="00E64845" w:rsidRPr="00E64845" w:rsidRDefault="00E64845" w:rsidP="00E64845">
      <w:pPr>
        <w:rPr>
          <w:rFonts w:ascii="Gill Sans MT" w:hAnsi="Gill Sans MT"/>
          <w:b/>
          <w:u w:val="single"/>
        </w:rPr>
      </w:pPr>
      <w:r w:rsidRPr="00E64845">
        <w:rPr>
          <w:rFonts w:ascii="Gill Sans MT" w:hAnsi="Gill Sans MT"/>
          <w:b/>
          <w:u w:val="single"/>
        </w:rPr>
        <w:t>National Curriculum Documentation</w:t>
      </w:r>
    </w:p>
    <w:p w:rsidR="00E64845" w:rsidRPr="00E64845" w:rsidRDefault="00E64845" w:rsidP="00E64845">
      <w:pPr>
        <w:rPr>
          <w:rFonts w:ascii="Gill Sans MT" w:hAnsi="Gill Sans MT"/>
        </w:rPr>
      </w:pPr>
      <w:r w:rsidRPr="00E64845">
        <w:rPr>
          <w:rFonts w:ascii="Gill Sans MT" w:hAnsi="Gill Sans MT"/>
        </w:rPr>
        <w:t xml:space="preserve">At the end of this document is the National Curriculum 2014 programme of study for Year </w:t>
      </w:r>
      <w:r w:rsidR="001E4DD9">
        <w:rPr>
          <w:rFonts w:ascii="Gill Sans MT" w:hAnsi="Gill Sans MT"/>
        </w:rPr>
        <w:t>4</w:t>
      </w:r>
      <w:r w:rsidRPr="00E64845">
        <w:rPr>
          <w:rFonts w:ascii="Gill Sans MT" w:hAnsi="Gill Sans MT"/>
        </w:rPr>
        <w:t xml:space="preserve">.  This contains the objectives for Year </w:t>
      </w:r>
      <w:r w:rsidR="001E4DD9">
        <w:rPr>
          <w:rFonts w:ascii="Gill Sans MT" w:hAnsi="Gill Sans MT"/>
        </w:rPr>
        <w:t>4</w:t>
      </w:r>
      <w:r w:rsidRPr="00E64845">
        <w:rPr>
          <w:rFonts w:ascii="Gill Sans MT" w:hAnsi="Gill Sans MT"/>
        </w:rPr>
        <w:t xml:space="preserve"> along with the non-statutory guidance to help with interpretation.</w:t>
      </w:r>
    </w:p>
    <w:p w:rsidR="00FC6D80" w:rsidRDefault="00FC6D80">
      <w:pPr>
        <w:rPr>
          <w:rFonts w:ascii="Gill Sans MT" w:hAnsi="Gill Sans MT"/>
        </w:rPr>
        <w:sectPr w:rsidR="00FC6D80" w:rsidSect="00E64845">
          <w:footerReference w:type="default" r:id="rId12"/>
          <w:type w:val="continuous"/>
          <w:pgSz w:w="11906" w:h="16838"/>
          <w:pgMar w:top="720" w:right="720" w:bottom="720" w:left="720" w:header="708" w:footer="708" w:gutter="0"/>
          <w:cols w:space="708"/>
          <w:docGrid w:linePitch="360"/>
        </w:sectPr>
      </w:pPr>
      <w:r>
        <w:rPr>
          <w:rFonts w:ascii="Gill Sans MT" w:hAnsi="Gill Sans MT"/>
        </w:rPr>
        <w:br w:type="page"/>
      </w:r>
    </w:p>
    <w:p w:rsidR="00FC6D80" w:rsidRDefault="001E4DD9" w:rsidP="00FC6D80">
      <w:pPr>
        <w:jc w:val="center"/>
        <w:rPr>
          <w:rFonts w:ascii="Gill Sans MT" w:hAnsi="Gill Sans MT"/>
          <w:b/>
          <w:sz w:val="40"/>
          <w:u w:val="single"/>
        </w:rPr>
      </w:pPr>
      <w:r>
        <w:rPr>
          <w:rFonts w:ascii="Gill Sans MT" w:hAnsi="Gill Sans MT"/>
          <w:b/>
          <w:sz w:val="40"/>
          <w:u w:val="single"/>
        </w:rPr>
        <w:lastRenderedPageBreak/>
        <w:t>Year 4</w:t>
      </w:r>
      <w:r w:rsidR="00FC6D80" w:rsidRPr="000976C7">
        <w:rPr>
          <w:rFonts w:ascii="Gill Sans MT" w:hAnsi="Gill Sans MT"/>
          <w:b/>
          <w:sz w:val="40"/>
          <w:u w:val="single"/>
        </w:rPr>
        <w:t xml:space="preserve"> Mathematics Yearly Overview</w:t>
      </w:r>
    </w:p>
    <w:tbl>
      <w:tblPr>
        <w:tblStyle w:val="TableGrid"/>
        <w:tblW w:w="0" w:type="auto"/>
        <w:tblLook w:val="04A0" w:firstRow="1" w:lastRow="0" w:firstColumn="1" w:lastColumn="0" w:noHBand="0" w:noVBand="1"/>
      </w:tblPr>
      <w:tblGrid>
        <w:gridCol w:w="1809"/>
        <w:gridCol w:w="2351"/>
        <w:gridCol w:w="2352"/>
        <w:gridCol w:w="2352"/>
        <w:gridCol w:w="2352"/>
        <w:gridCol w:w="2352"/>
        <w:gridCol w:w="2352"/>
      </w:tblGrid>
      <w:tr w:rsidR="00FC6D80" w:rsidTr="00FC6D80">
        <w:trPr>
          <w:trHeight w:hRule="exact" w:val="454"/>
        </w:trPr>
        <w:tc>
          <w:tcPr>
            <w:tcW w:w="1809" w:type="dxa"/>
          </w:tcPr>
          <w:p w:rsidR="00FC6D80" w:rsidRDefault="00FC6D80" w:rsidP="00FC6D80">
            <w:pPr>
              <w:jc w:val="center"/>
              <w:rPr>
                <w:rFonts w:ascii="Gill Sans MT" w:hAnsi="Gill Sans MT"/>
              </w:rPr>
            </w:pPr>
          </w:p>
        </w:tc>
        <w:tc>
          <w:tcPr>
            <w:tcW w:w="2351"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2</w:t>
            </w:r>
          </w:p>
        </w:tc>
      </w:tr>
      <w:tr w:rsidR="001E4DD9" w:rsidTr="002F4F9E">
        <w:trPr>
          <w:trHeight w:val="1303"/>
        </w:trPr>
        <w:tc>
          <w:tcPr>
            <w:tcW w:w="1809" w:type="dxa"/>
            <w:shd w:val="clear" w:color="auto" w:fill="33CCCC"/>
            <w:vAlign w:val="center"/>
          </w:tcPr>
          <w:p w:rsidR="001E4DD9" w:rsidRPr="000976C7" w:rsidRDefault="001E4DD9" w:rsidP="001E4DD9">
            <w:pPr>
              <w:jc w:val="center"/>
              <w:rPr>
                <w:rFonts w:ascii="Gill Sans MT" w:hAnsi="Gill Sans MT"/>
                <w:b/>
                <w:sz w:val="36"/>
              </w:rPr>
            </w:pPr>
            <w:r w:rsidRPr="000976C7">
              <w:rPr>
                <w:rFonts w:ascii="Gill Sans MT" w:hAnsi="Gill Sans MT"/>
                <w:b/>
                <w:sz w:val="36"/>
              </w:rPr>
              <w:t>Week 1</w:t>
            </w:r>
          </w:p>
        </w:tc>
        <w:tc>
          <w:tcPr>
            <w:tcW w:w="2351"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Place value</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 xml:space="preserve">Mental multiplication incl. 6x and 9x tables </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Place value</w:t>
            </w:r>
          </w:p>
          <w:p w:rsidR="001E4DD9" w:rsidRPr="00A55615" w:rsidRDefault="001E4DD9" w:rsidP="001E4DD9">
            <w:pPr>
              <w:jc w:val="center"/>
              <w:rPr>
                <w:rFonts w:ascii="Gill Sans MT" w:hAnsi="Gill Sans MT"/>
                <w:sz w:val="28"/>
              </w:rPr>
            </w:pPr>
            <w:r w:rsidRPr="00A55615">
              <w:rPr>
                <w:rFonts w:ascii="Gill Sans MT" w:hAnsi="Gill Sans MT"/>
                <w:sz w:val="28"/>
              </w:rPr>
              <w:t>Roman numerals</w:t>
            </w:r>
          </w:p>
          <w:p w:rsidR="001E4DD9" w:rsidRPr="00A55615" w:rsidRDefault="001E4DD9" w:rsidP="001E4DD9">
            <w:pPr>
              <w:jc w:val="center"/>
              <w:rPr>
                <w:rFonts w:ascii="Gill Sans MT" w:hAnsi="Gill Sans MT"/>
                <w:sz w:val="28"/>
              </w:rPr>
            </w:pPr>
            <w:r w:rsidRPr="00A55615">
              <w:rPr>
                <w:rFonts w:ascii="Gill Sans MT" w:hAnsi="Gill Sans MT"/>
                <w:sz w:val="28"/>
              </w:rPr>
              <w:t>Counting incl. negative numbers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Mental multiplication and written division incl. 7x and 11x tables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Counting and sequences (statistics)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Place value</w:t>
            </w:r>
          </w:p>
        </w:tc>
      </w:tr>
      <w:tr w:rsidR="001E4DD9" w:rsidTr="001E4DD9">
        <w:trPr>
          <w:trHeight w:val="1355"/>
        </w:trPr>
        <w:tc>
          <w:tcPr>
            <w:tcW w:w="1809" w:type="dxa"/>
            <w:shd w:val="clear" w:color="auto" w:fill="33CCCC"/>
            <w:vAlign w:val="center"/>
          </w:tcPr>
          <w:p w:rsidR="001E4DD9" w:rsidRPr="000976C7" w:rsidRDefault="001E4DD9" w:rsidP="001E4DD9">
            <w:pPr>
              <w:jc w:val="center"/>
              <w:rPr>
                <w:rFonts w:ascii="Gill Sans MT" w:hAnsi="Gill Sans MT"/>
                <w:b/>
                <w:sz w:val="36"/>
              </w:rPr>
            </w:pPr>
            <w:r w:rsidRPr="000976C7">
              <w:rPr>
                <w:rFonts w:ascii="Gill Sans MT" w:hAnsi="Gill Sans MT"/>
                <w:b/>
                <w:sz w:val="36"/>
              </w:rPr>
              <w:t>Week 2</w:t>
            </w:r>
          </w:p>
        </w:tc>
        <w:tc>
          <w:tcPr>
            <w:tcW w:w="2351"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Place value - decimals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Mental division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Fractions and decimals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Place value</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Fractions and decimals (measures)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Statistics</w:t>
            </w:r>
          </w:p>
        </w:tc>
      </w:tr>
      <w:tr w:rsidR="001E4DD9" w:rsidTr="001E4DD9">
        <w:trPr>
          <w:trHeight w:val="1355"/>
        </w:trPr>
        <w:tc>
          <w:tcPr>
            <w:tcW w:w="1809" w:type="dxa"/>
            <w:shd w:val="clear" w:color="auto" w:fill="33CCCC"/>
            <w:vAlign w:val="center"/>
          </w:tcPr>
          <w:p w:rsidR="001E4DD9" w:rsidRPr="000976C7" w:rsidRDefault="001E4DD9" w:rsidP="001E4DD9">
            <w:pPr>
              <w:jc w:val="center"/>
              <w:rPr>
                <w:rFonts w:ascii="Gill Sans MT" w:hAnsi="Gill Sans MT"/>
                <w:b/>
                <w:sz w:val="36"/>
              </w:rPr>
            </w:pPr>
            <w:r w:rsidRPr="000976C7">
              <w:rPr>
                <w:rFonts w:ascii="Gill Sans MT" w:hAnsi="Gill Sans MT"/>
                <w:b/>
                <w:sz w:val="36"/>
              </w:rPr>
              <w:t>Week 3</w:t>
            </w:r>
          </w:p>
        </w:tc>
        <w:tc>
          <w:tcPr>
            <w:tcW w:w="2351"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Written addition and subtraction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Written multiplication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Fractions, decimals and</w:t>
            </w:r>
          </w:p>
          <w:p w:rsidR="001E4DD9" w:rsidRPr="00A55615" w:rsidRDefault="001E4DD9" w:rsidP="001E4DD9">
            <w:pPr>
              <w:jc w:val="center"/>
              <w:rPr>
                <w:rFonts w:ascii="Gill Sans MT" w:hAnsi="Gill Sans MT"/>
                <w:sz w:val="28"/>
              </w:rPr>
            </w:pPr>
            <w:r w:rsidRPr="00A55615">
              <w:rPr>
                <w:rFonts w:ascii="Gill Sans MT" w:hAnsi="Gill Sans MT"/>
                <w:sz w:val="28"/>
              </w:rPr>
              <w:t>division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Written multiplication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 xml:space="preserve">Fractions and written division </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Addition and subtraction (statistics)</w:t>
            </w:r>
          </w:p>
        </w:tc>
      </w:tr>
      <w:tr w:rsidR="001E4DD9" w:rsidTr="001E4DD9">
        <w:trPr>
          <w:trHeight w:val="1355"/>
        </w:trPr>
        <w:tc>
          <w:tcPr>
            <w:tcW w:w="1809" w:type="dxa"/>
            <w:shd w:val="clear" w:color="auto" w:fill="33CCCC"/>
            <w:vAlign w:val="center"/>
          </w:tcPr>
          <w:p w:rsidR="001E4DD9" w:rsidRPr="000976C7" w:rsidRDefault="001E4DD9" w:rsidP="001E4DD9">
            <w:pPr>
              <w:jc w:val="center"/>
              <w:rPr>
                <w:rFonts w:ascii="Gill Sans MT" w:hAnsi="Gill Sans MT"/>
                <w:b/>
                <w:sz w:val="36"/>
              </w:rPr>
            </w:pPr>
            <w:r w:rsidRPr="000976C7">
              <w:rPr>
                <w:rFonts w:ascii="Gill Sans MT" w:hAnsi="Gill Sans MT"/>
                <w:b/>
                <w:sz w:val="36"/>
              </w:rPr>
              <w:t>Week 4</w:t>
            </w:r>
          </w:p>
        </w:tc>
        <w:tc>
          <w:tcPr>
            <w:tcW w:w="2351"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Written addition and subtraction (problems and inverse)</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Length incl. perimeter</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Position and direction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2D shape and position</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Measures</w:t>
            </w:r>
          </w:p>
          <w:p w:rsidR="001E4DD9" w:rsidRPr="00A55615" w:rsidRDefault="001E4DD9" w:rsidP="001E4DD9">
            <w:pPr>
              <w:jc w:val="center"/>
              <w:rPr>
                <w:rFonts w:ascii="Gill Sans MT" w:hAnsi="Gill Sans MT"/>
                <w:sz w:val="28"/>
              </w:rPr>
            </w:pPr>
            <w:r w:rsidRPr="00A55615">
              <w:rPr>
                <w:rFonts w:ascii="Gill Sans MT" w:hAnsi="Gill Sans MT"/>
                <w:sz w:val="28"/>
              </w:rPr>
              <w:t>Volume/capacity and mass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Multiplication and division</w:t>
            </w:r>
          </w:p>
        </w:tc>
      </w:tr>
      <w:tr w:rsidR="001E4DD9" w:rsidTr="001E4DD9">
        <w:trPr>
          <w:trHeight w:val="1355"/>
        </w:trPr>
        <w:tc>
          <w:tcPr>
            <w:tcW w:w="1809" w:type="dxa"/>
            <w:shd w:val="clear" w:color="auto" w:fill="33CCCC"/>
            <w:vAlign w:val="center"/>
          </w:tcPr>
          <w:p w:rsidR="001E4DD9" w:rsidRPr="000976C7" w:rsidRDefault="001E4DD9" w:rsidP="001E4DD9">
            <w:pPr>
              <w:jc w:val="center"/>
              <w:rPr>
                <w:rFonts w:ascii="Gill Sans MT" w:hAnsi="Gill Sans MT"/>
                <w:b/>
                <w:sz w:val="36"/>
              </w:rPr>
            </w:pPr>
            <w:r w:rsidRPr="000976C7">
              <w:rPr>
                <w:rFonts w:ascii="Gill Sans MT" w:hAnsi="Gill Sans MT"/>
                <w:b/>
                <w:sz w:val="36"/>
              </w:rPr>
              <w:t>Week 5</w:t>
            </w:r>
          </w:p>
        </w:tc>
        <w:tc>
          <w:tcPr>
            <w:tcW w:w="2351"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2D shape</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Statistics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Area</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Addition and subtraction (statistics)</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Position and area</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Shape</w:t>
            </w:r>
          </w:p>
        </w:tc>
      </w:tr>
      <w:tr w:rsidR="001E4DD9" w:rsidTr="001E4DD9">
        <w:trPr>
          <w:trHeight w:val="1355"/>
        </w:trPr>
        <w:tc>
          <w:tcPr>
            <w:tcW w:w="1809" w:type="dxa"/>
            <w:shd w:val="clear" w:color="auto" w:fill="33CCCC"/>
            <w:vAlign w:val="center"/>
          </w:tcPr>
          <w:p w:rsidR="001E4DD9" w:rsidRPr="000976C7" w:rsidRDefault="001E4DD9" w:rsidP="001E4DD9">
            <w:pPr>
              <w:jc w:val="center"/>
              <w:rPr>
                <w:rFonts w:ascii="Gill Sans MT" w:hAnsi="Gill Sans MT"/>
                <w:b/>
                <w:sz w:val="36"/>
              </w:rPr>
            </w:pPr>
            <w:r w:rsidRPr="000976C7">
              <w:rPr>
                <w:rFonts w:ascii="Gill Sans MT" w:hAnsi="Gill Sans MT"/>
                <w:b/>
                <w:sz w:val="36"/>
              </w:rPr>
              <w:t>Week 6</w:t>
            </w:r>
          </w:p>
        </w:tc>
        <w:tc>
          <w:tcPr>
            <w:tcW w:w="2351"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Time</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Assess and review week</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Multiplication</w:t>
            </w:r>
          </w:p>
          <w:p w:rsidR="001E4DD9" w:rsidRPr="00A55615" w:rsidRDefault="001E4DD9" w:rsidP="001E4DD9">
            <w:pPr>
              <w:jc w:val="center"/>
              <w:rPr>
                <w:rFonts w:ascii="Gill Sans MT" w:hAnsi="Gill Sans MT"/>
                <w:sz w:val="28"/>
              </w:rPr>
            </w:pPr>
            <w:r w:rsidRPr="00A55615">
              <w:rPr>
                <w:rFonts w:ascii="Gill Sans MT" w:hAnsi="Gill Sans MT"/>
                <w:sz w:val="28"/>
              </w:rPr>
              <w:t>(statistics, measures, money)</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Assess and review week</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 xml:space="preserve">Multiplication facts incl. 12x table and time </w:t>
            </w:r>
          </w:p>
        </w:tc>
        <w:tc>
          <w:tcPr>
            <w:tcW w:w="2352" w:type="dxa"/>
            <w:vAlign w:val="center"/>
          </w:tcPr>
          <w:p w:rsidR="001E4DD9" w:rsidRPr="00A55615" w:rsidRDefault="001E4DD9" w:rsidP="001E4DD9">
            <w:pPr>
              <w:jc w:val="center"/>
              <w:rPr>
                <w:rFonts w:ascii="Gill Sans MT" w:hAnsi="Gill Sans MT"/>
                <w:sz w:val="28"/>
              </w:rPr>
            </w:pPr>
            <w:r w:rsidRPr="00A55615">
              <w:rPr>
                <w:rFonts w:ascii="Gill Sans MT" w:hAnsi="Gill Sans MT"/>
                <w:sz w:val="28"/>
              </w:rPr>
              <w:t>Assess and review week</w:t>
            </w:r>
          </w:p>
        </w:tc>
      </w:tr>
    </w:tbl>
    <w:p w:rsidR="00E968B0" w:rsidRDefault="00E968B0">
      <w:pPr>
        <w:rPr>
          <w:rFonts w:ascii="Gill Sans MT" w:hAnsi="Gill Sans MT"/>
        </w:rPr>
        <w:sectPr w:rsidR="00E968B0" w:rsidSect="00FC6D80">
          <w:footerReference w:type="default" r:id="rId13"/>
          <w:pgSz w:w="16838" w:h="11906" w:orient="landscape"/>
          <w:pgMar w:top="851" w:right="567" w:bottom="709" w:left="567" w:header="709" w:footer="709" w:gutter="0"/>
          <w:cols w:space="708"/>
          <w:docGrid w:linePitch="360"/>
        </w:sectPr>
      </w:pPr>
      <w:r>
        <w:rPr>
          <w:rFonts w:ascii="Gill Sans MT" w:hAnsi="Gill Sans MT"/>
        </w:rPr>
        <w:br w:type="page"/>
      </w:r>
    </w:p>
    <w:p w:rsidR="00E968B0" w:rsidRDefault="00E968B0">
      <w:pPr>
        <w:rPr>
          <w:rFonts w:ascii="Gill Sans MT" w:hAnsi="Gill Sans MT"/>
        </w:rPr>
        <w:sectPr w:rsidR="00E968B0" w:rsidSect="00E968B0">
          <w:footerReference w:type="default" r:id="rId14"/>
          <w:type w:val="continuous"/>
          <w:pgSz w:w="16838" w:h="11906" w:orient="landscape"/>
          <w:pgMar w:top="851" w:right="567" w:bottom="709" w:left="567" w:header="709" w:footer="709" w:gutter="0"/>
          <w:cols w:space="708"/>
          <w:docGrid w:linePitch="360"/>
        </w:sectPr>
      </w:pPr>
      <w:r>
        <w:rPr>
          <w:rFonts w:ascii="Gill Sans MT" w:hAnsi="Gill Sans MT"/>
        </w:rPr>
        <w:lastRenderedPageBreak/>
        <w:br w:type="page"/>
      </w:r>
    </w:p>
    <w:tbl>
      <w:tblPr>
        <w:tblStyle w:val="TableGrid"/>
        <w:tblW w:w="0" w:type="auto"/>
        <w:tblLook w:val="04A0" w:firstRow="1" w:lastRow="0" w:firstColumn="1" w:lastColumn="0" w:noHBand="0" w:noVBand="1"/>
      </w:tblPr>
      <w:tblGrid>
        <w:gridCol w:w="1384"/>
        <w:gridCol w:w="3957"/>
        <w:gridCol w:w="692"/>
        <w:gridCol w:w="4649"/>
      </w:tblGrid>
      <w:tr w:rsidR="00E968B0" w:rsidRPr="00E968B0" w:rsidTr="00E968B0">
        <w:trPr>
          <w:trHeight w:hRule="exact" w:val="284"/>
        </w:trPr>
        <w:tc>
          <w:tcPr>
            <w:tcW w:w="10682" w:type="dxa"/>
            <w:gridSpan w:val="4"/>
            <w:shd w:val="clear" w:color="auto" w:fill="D9D9D9" w:themeFill="background1" w:themeFillShade="D9"/>
            <w:vAlign w:val="center"/>
          </w:tcPr>
          <w:p w:rsidR="00E968B0" w:rsidRPr="00E968B0" w:rsidRDefault="001E4DD9" w:rsidP="00E968B0">
            <w:pPr>
              <w:jc w:val="center"/>
              <w:rPr>
                <w:rFonts w:ascii="Gill Sans MT" w:hAnsi="Gill Sans MT"/>
                <w:b/>
                <w:sz w:val="20"/>
                <w:szCs w:val="20"/>
              </w:rPr>
            </w:pPr>
            <w:r>
              <w:rPr>
                <w:rFonts w:ascii="Gill Sans MT" w:hAnsi="Gill Sans MT"/>
                <w:b/>
                <w:sz w:val="20"/>
                <w:szCs w:val="20"/>
              </w:rPr>
              <w:lastRenderedPageBreak/>
              <w:t>Year 4</w:t>
            </w:r>
            <w:r w:rsidR="00E968B0" w:rsidRPr="00E968B0">
              <w:rPr>
                <w:rFonts w:ascii="Gill Sans MT" w:hAnsi="Gill Sans MT"/>
                <w:b/>
                <w:sz w:val="20"/>
                <w:szCs w:val="20"/>
              </w:rPr>
              <w:t xml:space="preserve"> Autumn 1</w:t>
            </w:r>
          </w:p>
        </w:tc>
      </w:tr>
      <w:tr w:rsidR="007B1738" w:rsidRPr="00E968B0" w:rsidTr="00E968B0">
        <w:tc>
          <w:tcPr>
            <w:tcW w:w="5341" w:type="dxa"/>
            <w:gridSpan w:val="2"/>
            <w:tcBorders>
              <w:bottom w:val="single" w:sz="4" w:space="0" w:color="auto"/>
            </w:tcBorders>
          </w:tcPr>
          <w:p w:rsidR="007B1738" w:rsidRPr="00A55615" w:rsidRDefault="007B1738" w:rsidP="007B1738">
            <w:pPr>
              <w:rPr>
                <w:rFonts w:ascii="Gill Sans MT" w:hAnsi="Gill Sans MT"/>
                <w:b/>
                <w:sz w:val="16"/>
                <w:szCs w:val="16"/>
              </w:rPr>
            </w:pPr>
            <w:r w:rsidRPr="00A55615">
              <w:rPr>
                <w:rFonts w:ascii="Gill Sans MT" w:hAnsi="Gill Sans MT"/>
                <w:b/>
                <w:sz w:val="16"/>
                <w:szCs w:val="16"/>
              </w:rPr>
              <w:t>Starter suggestions for Number</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Read and write numbers to 10,000.</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Count on and back in 1s, 10s or 100s from any number up to 10,000.</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Count forwards and backwards in equal steps and describe any patterns in the sequence.</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Order a set of random numbers to at least 10,000 including amounts of money and measures.</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Order a set of decimal numbers to one decimal place.</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Recall addition and subtraction facts for each number up to 20.</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Recall addition and subtraction facts for 100.</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Recall multiplication facts for 2, 3, 4, 5 and 8x tables.</w:t>
            </w:r>
          </w:p>
          <w:p w:rsidR="007B1738" w:rsidRPr="00A55615" w:rsidRDefault="007B173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Multiply and divide whole numbers by 10 or 100 (whole number answers).</w:t>
            </w:r>
          </w:p>
        </w:tc>
        <w:tc>
          <w:tcPr>
            <w:tcW w:w="5341" w:type="dxa"/>
            <w:gridSpan w:val="2"/>
            <w:tcBorders>
              <w:bottom w:val="single" w:sz="4" w:space="0" w:color="auto"/>
            </w:tcBorders>
          </w:tcPr>
          <w:p w:rsidR="007B1738" w:rsidRPr="00A55615" w:rsidRDefault="007B1738" w:rsidP="007B1738">
            <w:pPr>
              <w:rPr>
                <w:rFonts w:ascii="Gill Sans MT" w:hAnsi="Gill Sans MT"/>
                <w:b/>
                <w:sz w:val="16"/>
                <w:szCs w:val="16"/>
              </w:rPr>
            </w:pPr>
            <w:r w:rsidRPr="00A55615">
              <w:rPr>
                <w:rFonts w:ascii="Gill Sans MT" w:hAnsi="Gill Sans MT"/>
                <w:b/>
                <w:sz w:val="16"/>
                <w:szCs w:val="16"/>
              </w:rPr>
              <w:t>Starter suggestions for Measurement, Geometry and Statistics</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Recognise 2D and 3Dshapes in different orientations and describe them.</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based on their properties.</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Identify right angles and angles less than and more than a right angle.</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Estimate and compare lengths, volumes/capacities and masses.</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Read measuring scales to an appropriate degree of accuracy.</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Know the number of mm in 1cm, cm in 1m, m in 1km, g in 1kg, ml in 1l, seconds in 1 minute, minutes in 1 hour, hours in 1 day, days in each month, days in a year and leap year.</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Tell and write the time from an analogue clock and 12 and 24-hour clocks.</w:t>
            </w:r>
          </w:p>
          <w:p w:rsidR="007B1738" w:rsidRPr="00A55615" w:rsidRDefault="007B173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Interpret data in bar charts, pictograms and tables.</w:t>
            </w:r>
          </w:p>
        </w:tc>
      </w:tr>
      <w:tr w:rsidR="007B1738" w:rsidRPr="00E968B0" w:rsidTr="0005421C">
        <w:trPr>
          <w:trHeight w:hRule="exact" w:val="284"/>
        </w:trPr>
        <w:tc>
          <w:tcPr>
            <w:tcW w:w="1384" w:type="dxa"/>
            <w:shd w:val="clear" w:color="auto" w:fill="D9D9D9" w:themeFill="background1" w:themeFillShade="D9"/>
          </w:tcPr>
          <w:p w:rsidR="007B1738" w:rsidRPr="000976C7" w:rsidRDefault="007B1738" w:rsidP="00E968B0">
            <w:pPr>
              <w:rPr>
                <w:rFonts w:ascii="Gill Sans MT" w:hAnsi="Gill Sans MT"/>
                <w:b/>
                <w:sz w:val="20"/>
                <w:szCs w:val="20"/>
              </w:rPr>
            </w:pPr>
          </w:p>
        </w:tc>
        <w:tc>
          <w:tcPr>
            <w:tcW w:w="4649" w:type="dxa"/>
            <w:gridSpan w:val="2"/>
            <w:shd w:val="clear" w:color="auto" w:fill="D9D9D9" w:themeFill="background1" w:themeFillShade="D9"/>
            <w:vAlign w:val="center"/>
          </w:tcPr>
          <w:p w:rsidR="007B1738" w:rsidRPr="000976C7" w:rsidRDefault="007B1738" w:rsidP="00E968B0">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B1738" w:rsidRPr="000976C7" w:rsidRDefault="007B1738" w:rsidP="00E968B0">
            <w:pPr>
              <w:jc w:val="center"/>
              <w:rPr>
                <w:rFonts w:ascii="Gill Sans MT" w:hAnsi="Gill Sans MT"/>
                <w:b/>
                <w:sz w:val="20"/>
                <w:szCs w:val="20"/>
              </w:rPr>
            </w:pPr>
            <w:r w:rsidRPr="000976C7">
              <w:rPr>
                <w:rFonts w:ascii="Gill Sans MT" w:hAnsi="Gill Sans MT"/>
                <w:b/>
                <w:sz w:val="20"/>
                <w:szCs w:val="20"/>
              </w:rPr>
              <w:t>Rationale</w:t>
            </w:r>
          </w:p>
        </w:tc>
      </w:tr>
      <w:tr w:rsidR="007B1738" w:rsidRPr="00E968B0" w:rsidTr="0005421C">
        <w:tc>
          <w:tcPr>
            <w:tcW w:w="1384" w:type="dxa"/>
          </w:tcPr>
          <w:p w:rsidR="007B1738" w:rsidRPr="00A55615" w:rsidRDefault="007B1738" w:rsidP="007B1738">
            <w:pPr>
              <w:rPr>
                <w:rFonts w:ascii="Gill Sans MT" w:hAnsi="Gill Sans MT"/>
                <w:b/>
                <w:sz w:val="16"/>
                <w:szCs w:val="16"/>
              </w:rPr>
            </w:pPr>
            <w:r w:rsidRPr="00A55615">
              <w:rPr>
                <w:rFonts w:ascii="Gill Sans MT" w:hAnsi="Gill Sans MT"/>
                <w:b/>
                <w:sz w:val="16"/>
                <w:szCs w:val="16"/>
              </w:rPr>
              <w:t>Week 1</w:t>
            </w:r>
          </w:p>
          <w:p w:rsidR="007B1738" w:rsidRPr="00A55615" w:rsidRDefault="007B1738" w:rsidP="007B1738">
            <w:pPr>
              <w:rPr>
                <w:rFonts w:ascii="Gill Sans MT" w:hAnsi="Gill Sans MT"/>
                <w:i/>
                <w:sz w:val="16"/>
                <w:szCs w:val="16"/>
              </w:rPr>
            </w:pPr>
            <w:r w:rsidRPr="00A55615">
              <w:rPr>
                <w:rFonts w:ascii="Gill Sans MT" w:hAnsi="Gill Sans MT"/>
                <w:i/>
                <w:sz w:val="16"/>
                <w:szCs w:val="16"/>
              </w:rPr>
              <w:t>Place value</w:t>
            </w:r>
          </w:p>
          <w:p w:rsidR="007B1738" w:rsidRPr="00A55615" w:rsidRDefault="007B1738" w:rsidP="007B1738">
            <w:pPr>
              <w:rPr>
                <w:rFonts w:ascii="Gill Sans MT" w:hAnsi="Gill Sans MT"/>
                <w:i/>
                <w:sz w:val="16"/>
                <w:szCs w:val="16"/>
              </w:rPr>
            </w:pPr>
          </w:p>
          <w:p w:rsidR="007B1738" w:rsidRPr="00A55615" w:rsidRDefault="007B1738" w:rsidP="007B1738">
            <w:pPr>
              <w:rPr>
                <w:rFonts w:ascii="Gill Sans MT" w:hAnsi="Gill Sans MT"/>
                <w:sz w:val="16"/>
                <w:szCs w:val="16"/>
              </w:rPr>
            </w:pPr>
            <w:r w:rsidRPr="00A55615">
              <w:rPr>
                <w:rFonts w:ascii="Gill Sans MT" w:hAnsi="Gill Sans MT"/>
                <w:sz w:val="16"/>
                <w:szCs w:val="16"/>
              </w:rPr>
              <w:t>Links to Framework for Mathematics</w:t>
            </w:r>
          </w:p>
          <w:p w:rsidR="007B1738" w:rsidRPr="00A55615" w:rsidRDefault="007B1738" w:rsidP="007B1738">
            <w:pPr>
              <w:rPr>
                <w:rFonts w:ascii="Gill Sans MT" w:hAnsi="Gill Sans MT"/>
                <w:sz w:val="16"/>
                <w:szCs w:val="16"/>
              </w:rPr>
            </w:pPr>
            <w:r w:rsidRPr="00A55615">
              <w:rPr>
                <w:rFonts w:ascii="Gill Sans MT" w:hAnsi="Gill Sans MT"/>
                <w:sz w:val="16"/>
                <w:szCs w:val="16"/>
              </w:rPr>
              <w:t>Y3 – A2, A3</w:t>
            </w:r>
          </w:p>
          <w:p w:rsidR="007B1738" w:rsidRPr="00A55615" w:rsidRDefault="007B1738" w:rsidP="007B1738">
            <w:pPr>
              <w:rPr>
                <w:rFonts w:ascii="Gill Sans MT" w:hAnsi="Gill Sans MT"/>
                <w:sz w:val="16"/>
                <w:szCs w:val="16"/>
              </w:rPr>
            </w:pPr>
            <w:r w:rsidRPr="00A55615">
              <w:rPr>
                <w:rFonts w:ascii="Gill Sans MT" w:hAnsi="Gill Sans MT"/>
                <w:sz w:val="16"/>
                <w:szCs w:val="16"/>
              </w:rPr>
              <w:t xml:space="preserve">Y4 – A1, A3 </w:t>
            </w:r>
          </w:p>
        </w:tc>
        <w:tc>
          <w:tcPr>
            <w:tcW w:w="4649" w:type="dxa"/>
            <w:gridSpan w:val="2"/>
          </w:tcPr>
          <w:p w:rsidR="007B1738" w:rsidRPr="00A55615" w:rsidRDefault="007B1738" w:rsidP="00F7214C">
            <w:pPr>
              <w:pStyle w:val="ListParagraph"/>
              <w:numPr>
                <w:ilvl w:val="0"/>
                <w:numId w:val="4"/>
              </w:numPr>
              <w:ind w:left="176" w:hanging="142"/>
              <w:rPr>
                <w:rFonts w:ascii="Gill Sans MT" w:hAnsi="Gill Sans MT"/>
                <w:sz w:val="16"/>
                <w:szCs w:val="16"/>
              </w:rPr>
            </w:pPr>
            <w:r w:rsidRPr="00A55615">
              <w:rPr>
                <w:rFonts w:ascii="Gill Sans MT" w:hAnsi="Gill Sans MT"/>
                <w:i/>
                <w:sz w:val="16"/>
                <w:szCs w:val="16"/>
              </w:rPr>
              <w:t>Read and write numbers to at least 10 000.</w:t>
            </w:r>
          </w:p>
          <w:p w:rsidR="007B1738" w:rsidRPr="00A55615" w:rsidRDefault="007B1738" w:rsidP="00F7214C">
            <w:pPr>
              <w:pStyle w:val="ListParagraph"/>
              <w:numPr>
                <w:ilvl w:val="0"/>
                <w:numId w:val="4"/>
              </w:numPr>
              <w:ind w:left="176" w:hanging="142"/>
              <w:rPr>
                <w:rFonts w:ascii="Gill Sans MT" w:hAnsi="Gill Sans MT"/>
                <w:sz w:val="16"/>
                <w:szCs w:val="16"/>
              </w:rPr>
            </w:pPr>
            <w:r w:rsidRPr="00A55615">
              <w:rPr>
                <w:rFonts w:ascii="Gill Sans MT" w:hAnsi="Gill Sans MT"/>
                <w:sz w:val="16"/>
                <w:szCs w:val="16"/>
              </w:rPr>
              <w:t>Recognise the place value of each digit in a four-digit number (thousands, hundreds, tens and ones).</w:t>
            </w:r>
          </w:p>
          <w:p w:rsidR="007B1738" w:rsidRPr="007B1738" w:rsidRDefault="007B1738" w:rsidP="00F7214C">
            <w:pPr>
              <w:pStyle w:val="ListParagraph"/>
              <w:numPr>
                <w:ilvl w:val="0"/>
                <w:numId w:val="4"/>
              </w:numPr>
              <w:ind w:left="176" w:hanging="142"/>
              <w:rPr>
                <w:rFonts w:ascii="Gill Sans MT" w:hAnsi="Gill Sans MT"/>
                <w:sz w:val="16"/>
                <w:szCs w:val="16"/>
              </w:rPr>
            </w:pPr>
            <w:r w:rsidRPr="007B1738">
              <w:rPr>
                <w:rFonts w:ascii="Gill Sans MT" w:hAnsi="Gill Sans MT"/>
                <w:sz w:val="16"/>
                <w:szCs w:val="16"/>
                <w:highlight w:val="cyan"/>
              </w:rPr>
              <w:t>Find 0.1, 1, 10, 100 or 1000 more or less than a given number.</w:t>
            </w:r>
          </w:p>
          <w:p w:rsidR="007B1738" w:rsidRPr="00A55615" w:rsidRDefault="007B1738" w:rsidP="00F7214C">
            <w:pPr>
              <w:pStyle w:val="ListParagraph"/>
              <w:numPr>
                <w:ilvl w:val="0"/>
                <w:numId w:val="4"/>
              </w:numPr>
              <w:ind w:left="176" w:hanging="142"/>
              <w:rPr>
                <w:rFonts w:ascii="Gill Sans MT" w:hAnsi="Gill Sans MT"/>
                <w:sz w:val="16"/>
                <w:szCs w:val="16"/>
              </w:rPr>
            </w:pPr>
            <w:r w:rsidRPr="00A55615">
              <w:rPr>
                <w:rFonts w:ascii="Gill Sans MT" w:hAnsi="Gill Sans MT"/>
                <w:sz w:val="16"/>
                <w:szCs w:val="16"/>
              </w:rPr>
              <w:t>Order and compare numbers beyond 1000.</w:t>
            </w:r>
          </w:p>
          <w:p w:rsidR="007B1738" w:rsidRPr="007B1738" w:rsidRDefault="007B1738" w:rsidP="00F7214C">
            <w:pPr>
              <w:pStyle w:val="ListParagraph"/>
              <w:numPr>
                <w:ilvl w:val="0"/>
                <w:numId w:val="4"/>
              </w:numPr>
              <w:ind w:left="176" w:hanging="142"/>
              <w:rPr>
                <w:rFonts w:ascii="Gill Sans MT" w:hAnsi="Gill Sans MT"/>
                <w:sz w:val="16"/>
                <w:szCs w:val="16"/>
              </w:rPr>
            </w:pPr>
            <w:r w:rsidRPr="007B1738">
              <w:rPr>
                <w:rFonts w:ascii="Gill Sans MT" w:hAnsi="Gill Sans MT"/>
                <w:sz w:val="16"/>
                <w:szCs w:val="16"/>
                <w:highlight w:val="cyan"/>
              </w:rPr>
              <w:t>Identify, represent and estimate numbers using different representations, including the number line.</w:t>
            </w:r>
          </w:p>
          <w:p w:rsidR="007B1738" w:rsidRPr="00A55615" w:rsidRDefault="007B1738" w:rsidP="00F7214C">
            <w:pPr>
              <w:pStyle w:val="ListParagraph"/>
              <w:numPr>
                <w:ilvl w:val="0"/>
                <w:numId w:val="4"/>
              </w:numPr>
              <w:ind w:left="176" w:hanging="142"/>
              <w:rPr>
                <w:rFonts w:ascii="Gill Sans MT" w:hAnsi="Gill Sans MT"/>
                <w:sz w:val="16"/>
                <w:szCs w:val="16"/>
              </w:rPr>
            </w:pPr>
            <w:r w:rsidRPr="00A55615">
              <w:rPr>
                <w:rFonts w:ascii="Gill Sans MT" w:hAnsi="Gill Sans MT"/>
                <w:sz w:val="16"/>
                <w:szCs w:val="16"/>
              </w:rPr>
              <w:t>Round any number to the nearest 10, 100 or 1000.</w:t>
            </w:r>
          </w:p>
          <w:p w:rsidR="007B1738" w:rsidRPr="00A55615" w:rsidRDefault="007B1738" w:rsidP="00F7214C">
            <w:pPr>
              <w:pStyle w:val="ListParagraph"/>
              <w:numPr>
                <w:ilvl w:val="0"/>
                <w:numId w:val="4"/>
              </w:numPr>
              <w:ind w:left="176" w:hanging="142"/>
              <w:rPr>
                <w:rFonts w:ascii="Gill Sans MT" w:hAnsi="Gill Sans MT"/>
                <w:sz w:val="16"/>
                <w:szCs w:val="16"/>
              </w:rPr>
            </w:pPr>
            <w:r w:rsidRPr="00A55615">
              <w:rPr>
                <w:rFonts w:ascii="Gill Sans MT" w:hAnsi="Gill Sans MT"/>
                <w:sz w:val="16"/>
                <w:szCs w:val="16"/>
              </w:rPr>
              <w:t>Solve number and practical problems that involve all of the above and with increasingly large positive numbers.</w:t>
            </w:r>
          </w:p>
        </w:tc>
        <w:tc>
          <w:tcPr>
            <w:tcW w:w="4649" w:type="dxa"/>
          </w:tcPr>
          <w:p w:rsidR="007B1738" w:rsidRPr="00A55615" w:rsidRDefault="007B1738" w:rsidP="007B1738">
            <w:pPr>
              <w:rPr>
                <w:rFonts w:ascii="Gill Sans MT" w:hAnsi="Gill Sans MT"/>
                <w:sz w:val="16"/>
                <w:szCs w:val="16"/>
              </w:rPr>
            </w:pPr>
            <w:r w:rsidRPr="00A55615">
              <w:rPr>
                <w:rFonts w:ascii="Gill Sans MT" w:hAnsi="Gill Sans MT"/>
                <w:sz w:val="16"/>
                <w:szCs w:val="16"/>
              </w:rPr>
              <w:t>Understanding of the number system is necessary pre-requisite knowledge for any number work.</w:t>
            </w:r>
          </w:p>
          <w:p w:rsidR="007B1738" w:rsidRPr="00A55615" w:rsidRDefault="007B1738" w:rsidP="007B1738">
            <w:pPr>
              <w:rPr>
                <w:rFonts w:ascii="Gill Sans MT" w:hAnsi="Gill Sans MT"/>
                <w:sz w:val="16"/>
                <w:szCs w:val="16"/>
              </w:rPr>
            </w:pPr>
            <w:r w:rsidRPr="00A55615">
              <w:rPr>
                <w:rFonts w:ascii="Gill Sans MT" w:hAnsi="Gill Sans MT"/>
                <w:sz w:val="16"/>
                <w:szCs w:val="16"/>
              </w:rPr>
              <w:t>Children should understand the Base 10 notion in which there are 10 numerals (0-9) and these can be organised in different ways to form any number. This is based on grouping in tens i.e. ten 1s are the same as one 10; ten 10s are the same as one 100; ten 100s are the same as one 1000 and so on. And vice versa.</w:t>
            </w:r>
          </w:p>
        </w:tc>
      </w:tr>
      <w:tr w:rsidR="007B1738" w:rsidRPr="00E968B0" w:rsidTr="0005421C">
        <w:tc>
          <w:tcPr>
            <w:tcW w:w="1384" w:type="dxa"/>
          </w:tcPr>
          <w:p w:rsidR="007B1738" w:rsidRPr="00A55615" w:rsidRDefault="007B1738" w:rsidP="007B1738">
            <w:pPr>
              <w:rPr>
                <w:rFonts w:ascii="Gill Sans MT" w:hAnsi="Gill Sans MT"/>
                <w:b/>
                <w:sz w:val="16"/>
                <w:szCs w:val="16"/>
              </w:rPr>
            </w:pPr>
            <w:r w:rsidRPr="00A55615">
              <w:rPr>
                <w:rFonts w:ascii="Gill Sans MT" w:hAnsi="Gill Sans MT"/>
                <w:b/>
                <w:sz w:val="16"/>
                <w:szCs w:val="16"/>
              </w:rPr>
              <w:t>Week 2</w:t>
            </w:r>
          </w:p>
          <w:p w:rsidR="007B1738" w:rsidRPr="00A55615" w:rsidRDefault="007B1738" w:rsidP="007B1738">
            <w:pPr>
              <w:rPr>
                <w:rFonts w:ascii="Gill Sans MT" w:hAnsi="Gill Sans MT"/>
                <w:i/>
                <w:sz w:val="16"/>
                <w:szCs w:val="16"/>
              </w:rPr>
            </w:pPr>
            <w:r w:rsidRPr="00A55615">
              <w:rPr>
                <w:rFonts w:ascii="Gill Sans MT" w:hAnsi="Gill Sans MT"/>
                <w:i/>
                <w:sz w:val="16"/>
                <w:szCs w:val="16"/>
              </w:rPr>
              <w:t>Place value, decimals and fractions</w:t>
            </w:r>
          </w:p>
          <w:p w:rsidR="007B1738" w:rsidRPr="00A55615" w:rsidRDefault="007B1738" w:rsidP="007B1738">
            <w:pPr>
              <w:rPr>
                <w:rFonts w:ascii="Gill Sans MT" w:hAnsi="Gill Sans MT"/>
                <w:i/>
                <w:sz w:val="16"/>
                <w:szCs w:val="16"/>
              </w:rPr>
            </w:pPr>
          </w:p>
          <w:p w:rsidR="007B1738" w:rsidRPr="00A55615" w:rsidRDefault="007B1738" w:rsidP="007B1738">
            <w:pPr>
              <w:rPr>
                <w:rFonts w:ascii="Gill Sans MT" w:hAnsi="Gill Sans MT"/>
                <w:sz w:val="16"/>
                <w:szCs w:val="16"/>
              </w:rPr>
            </w:pPr>
            <w:r w:rsidRPr="00A55615">
              <w:rPr>
                <w:rFonts w:ascii="Gill Sans MT" w:hAnsi="Gill Sans MT"/>
                <w:sz w:val="16"/>
                <w:szCs w:val="16"/>
              </w:rPr>
              <w:t>Links to Framework for Mathematics</w:t>
            </w:r>
          </w:p>
          <w:p w:rsidR="007B1738" w:rsidRPr="00A55615" w:rsidRDefault="007B1738" w:rsidP="007B1738">
            <w:pPr>
              <w:rPr>
                <w:rFonts w:ascii="Gill Sans MT" w:hAnsi="Gill Sans MT"/>
                <w:sz w:val="16"/>
                <w:szCs w:val="16"/>
              </w:rPr>
            </w:pPr>
            <w:r w:rsidRPr="00A55615">
              <w:rPr>
                <w:rFonts w:ascii="Gill Sans MT" w:hAnsi="Gill Sans MT"/>
                <w:sz w:val="16"/>
                <w:szCs w:val="16"/>
              </w:rPr>
              <w:t>Y3 – E2</w:t>
            </w:r>
          </w:p>
          <w:p w:rsidR="007B1738" w:rsidRPr="00A55615" w:rsidRDefault="007B1738" w:rsidP="007B1738">
            <w:pPr>
              <w:rPr>
                <w:rFonts w:ascii="Gill Sans MT" w:hAnsi="Gill Sans MT"/>
                <w:sz w:val="16"/>
                <w:szCs w:val="16"/>
              </w:rPr>
            </w:pPr>
            <w:r w:rsidRPr="00A55615">
              <w:rPr>
                <w:rFonts w:ascii="Gill Sans MT" w:hAnsi="Gill Sans MT"/>
                <w:sz w:val="16"/>
                <w:szCs w:val="16"/>
              </w:rPr>
              <w:t>Y4 – A1, A2, A3, D3</w:t>
            </w:r>
          </w:p>
          <w:p w:rsidR="007B1738" w:rsidRPr="00A55615" w:rsidRDefault="007B1738" w:rsidP="007B1738">
            <w:pPr>
              <w:rPr>
                <w:rFonts w:ascii="Gill Sans MT" w:hAnsi="Gill Sans MT"/>
                <w:i/>
                <w:sz w:val="16"/>
                <w:szCs w:val="16"/>
              </w:rPr>
            </w:pPr>
            <w:r w:rsidRPr="00A55615">
              <w:rPr>
                <w:rFonts w:ascii="Gill Sans MT" w:hAnsi="Gill Sans MT"/>
                <w:sz w:val="16"/>
                <w:szCs w:val="16"/>
              </w:rPr>
              <w:t>Y5 – A1, D1, A2, D2, A3</w:t>
            </w:r>
          </w:p>
        </w:tc>
        <w:tc>
          <w:tcPr>
            <w:tcW w:w="4649" w:type="dxa"/>
            <w:gridSpan w:val="2"/>
          </w:tcPr>
          <w:p w:rsidR="007B1738" w:rsidRPr="00A55615" w:rsidRDefault="007B1738" w:rsidP="00F7214C">
            <w:pPr>
              <w:pStyle w:val="ListParagraph"/>
              <w:numPr>
                <w:ilvl w:val="0"/>
                <w:numId w:val="5"/>
              </w:numPr>
              <w:ind w:left="176" w:hanging="142"/>
              <w:rPr>
                <w:rFonts w:ascii="Gill Sans MT" w:hAnsi="Gill Sans MT"/>
                <w:i/>
                <w:sz w:val="16"/>
                <w:szCs w:val="16"/>
              </w:rPr>
            </w:pPr>
            <w:r w:rsidRPr="00A55615">
              <w:rPr>
                <w:rFonts w:ascii="Gill Sans MT" w:hAnsi="Gill Sans MT"/>
                <w:i/>
                <w:sz w:val="16"/>
                <w:szCs w:val="16"/>
              </w:rPr>
              <w:t>Read and write numbers with up to two decimal places.</w:t>
            </w:r>
          </w:p>
          <w:p w:rsidR="007B1738" w:rsidRPr="00A55615" w:rsidRDefault="007B1738" w:rsidP="00F7214C">
            <w:pPr>
              <w:pStyle w:val="ListParagraph"/>
              <w:numPr>
                <w:ilvl w:val="0"/>
                <w:numId w:val="5"/>
              </w:numPr>
              <w:ind w:left="176" w:hanging="142"/>
              <w:rPr>
                <w:rFonts w:ascii="Gill Sans MT" w:hAnsi="Gill Sans MT"/>
                <w:i/>
                <w:sz w:val="14"/>
                <w:szCs w:val="16"/>
              </w:rPr>
            </w:pPr>
            <w:r w:rsidRPr="00A55615">
              <w:rPr>
                <w:rFonts w:ascii="Gill Sans MT" w:hAnsi="Gill Sans MT"/>
                <w:i/>
                <w:sz w:val="16"/>
                <w:szCs w:val="17"/>
              </w:rPr>
              <w:t>Identify the value of each digit to two decimal places.</w:t>
            </w:r>
          </w:p>
          <w:p w:rsidR="007B1738" w:rsidRPr="00A55615" w:rsidRDefault="007B1738" w:rsidP="00F7214C">
            <w:pPr>
              <w:pStyle w:val="ListParagraph"/>
              <w:numPr>
                <w:ilvl w:val="0"/>
                <w:numId w:val="5"/>
              </w:numPr>
              <w:ind w:left="176" w:hanging="142"/>
              <w:rPr>
                <w:rFonts w:ascii="Gill Sans MT" w:hAnsi="Gill Sans MT"/>
                <w:sz w:val="16"/>
                <w:szCs w:val="16"/>
              </w:rPr>
            </w:pPr>
            <w:r w:rsidRPr="00A55615">
              <w:rPr>
                <w:rFonts w:ascii="Gill Sans MT" w:hAnsi="Gill Sans MT"/>
                <w:sz w:val="16"/>
                <w:szCs w:val="16"/>
                <w:highlight w:val="cyan"/>
              </w:rPr>
              <w:t>Count up and down in hundredths</w:t>
            </w:r>
            <w:r w:rsidRPr="00A55615">
              <w:rPr>
                <w:rFonts w:ascii="Gill Sans MT" w:hAnsi="Gill Sans MT"/>
                <w:sz w:val="16"/>
                <w:szCs w:val="16"/>
              </w:rPr>
              <w:t xml:space="preserve">. </w:t>
            </w:r>
          </w:p>
          <w:p w:rsidR="007B1738" w:rsidRPr="00A55615" w:rsidRDefault="007B1738" w:rsidP="00F7214C">
            <w:pPr>
              <w:pStyle w:val="ListParagraph"/>
              <w:numPr>
                <w:ilvl w:val="0"/>
                <w:numId w:val="5"/>
              </w:numPr>
              <w:ind w:left="176" w:hanging="142"/>
              <w:rPr>
                <w:rFonts w:ascii="Gill Sans MT" w:hAnsi="Gill Sans MT"/>
                <w:sz w:val="16"/>
                <w:szCs w:val="16"/>
              </w:rPr>
            </w:pPr>
            <w:r w:rsidRPr="00A55615">
              <w:rPr>
                <w:rFonts w:ascii="Gill Sans MT" w:hAnsi="Gill Sans MT"/>
                <w:sz w:val="16"/>
                <w:szCs w:val="16"/>
              </w:rPr>
              <w:t>Recognise that hundredths arise when dividing an object by a hundred and dividing tenths by ten.</w:t>
            </w:r>
          </w:p>
          <w:p w:rsidR="007B1738" w:rsidRPr="00A55615" w:rsidRDefault="007B1738" w:rsidP="00F7214C">
            <w:pPr>
              <w:pStyle w:val="ListParagraph"/>
              <w:numPr>
                <w:ilvl w:val="0"/>
                <w:numId w:val="5"/>
              </w:numPr>
              <w:ind w:left="176" w:hanging="142"/>
              <w:rPr>
                <w:rFonts w:ascii="Gill Sans MT" w:hAnsi="Gill Sans MT"/>
                <w:sz w:val="16"/>
                <w:szCs w:val="16"/>
              </w:rPr>
            </w:pPr>
            <w:r w:rsidRPr="00A55615">
              <w:rPr>
                <w:rFonts w:ascii="Gill Sans MT" w:hAnsi="Gill Sans MT"/>
                <w:i/>
                <w:sz w:val="16"/>
                <w:szCs w:val="16"/>
              </w:rPr>
              <w:t xml:space="preserve">Recognise that one hundred 1p coins are equivalent to £1 and that each coin is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100</m:t>
                  </m:r>
                </m:den>
              </m:f>
            </m:oMath>
            <w:r w:rsidRPr="00A55615">
              <w:rPr>
                <w:rFonts w:ascii="Gill Sans MT" w:eastAsiaTheme="minorEastAsia" w:hAnsi="Gill Sans MT"/>
                <w:sz w:val="16"/>
                <w:szCs w:val="16"/>
              </w:rPr>
              <w:t xml:space="preserve"> of £1.</w:t>
            </w:r>
          </w:p>
          <w:p w:rsidR="007B1738" w:rsidRPr="00A55615" w:rsidRDefault="007B1738" w:rsidP="00F7214C">
            <w:pPr>
              <w:pStyle w:val="ListParagraph"/>
              <w:numPr>
                <w:ilvl w:val="0"/>
                <w:numId w:val="5"/>
              </w:numPr>
              <w:ind w:left="176" w:hanging="142"/>
              <w:rPr>
                <w:rFonts w:ascii="Gill Sans MT" w:hAnsi="Gill Sans MT"/>
                <w:sz w:val="16"/>
                <w:szCs w:val="16"/>
              </w:rPr>
            </w:pPr>
            <w:r w:rsidRPr="00A55615">
              <w:rPr>
                <w:rFonts w:ascii="Gill Sans MT" w:hAnsi="Gill Sans MT"/>
                <w:i/>
                <w:sz w:val="16"/>
                <w:szCs w:val="16"/>
              </w:rPr>
              <w:t>Write amounts of money using decimal notation.</w:t>
            </w:r>
          </w:p>
          <w:p w:rsidR="007B1738" w:rsidRPr="001B6F78" w:rsidRDefault="007B1738" w:rsidP="00F7214C">
            <w:pPr>
              <w:pStyle w:val="ListParagraph"/>
              <w:numPr>
                <w:ilvl w:val="0"/>
                <w:numId w:val="5"/>
              </w:numPr>
              <w:ind w:left="176" w:hanging="142"/>
              <w:rPr>
                <w:rFonts w:ascii="Gill Sans MT" w:hAnsi="Gill Sans MT"/>
                <w:sz w:val="16"/>
                <w:szCs w:val="16"/>
              </w:rPr>
            </w:pPr>
            <w:r w:rsidRPr="001B6F78">
              <w:rPr>
                <w:rFonts w:ascii="Gill Sans MT" w:hAnsi="Gill Sans MT"/>
                <w:sz w:val="16"/>
                <w:szCs w:val="16"/>
                <w:highlight w:val="yellow"/>
              </w:rPr>
              <w:t>Round decimals with one decimal place to the nearest whole number.</w:t>
            </w:r>
          </w:p>
          <w:p w:rsidR="007B1738" w:rsidRPr="001B6F78" w:rsidRDefault="007B1738" w:rsidP="00F7214C">
            <w:pPr>
              <w:pStyle w:val="ListParagraph"/>
              <w:numPr>
                <w:ilvl w:val="0"/>
                <w:numId w:val="5"/>
              </w:numPr>
              <w:ind w:left="176" w:hanging="142"/>
              <w:rPr>
                <w:rFonts w:ascii="Gill Sans MT" w:hAnsi="Gill Sans MT"/>
                <w:sz w:val="16"/>
                <w:szCs w:val="16"/>
              </w:rPr>
            </w:pPr>
            <w:r w:rsidRPr="001B6F78">
              <w:rPr>
                <w:rFonts w:ascii="Gill Sans MT" w:hAnsi="Gill Sans MT"/>
                <w:sz w:val="16"/>
                <w:szCs w:val="16"/>
                <w:highlight w:val="cyan"/>
              </w:rPr>
              <w:t>Order and compare numbers with the same number of decimal places up to two decimal places.</w:t>
            </w:r>
          </w:p>
          <w:p w:rsidR="007B1738" w:rsidRPr="00A55615" w:rsidRDefault="007B1738" w:rsidP="00F7214C">
            <w:pPr>
              <w:pStyle w:val="ListParagraph"/>
              <w:numPr>
                <w:ilvl w:val="0"/>
                <w:numId w:val="5"/>
              </w:numPr>
              <w:ind w:left="176" w:hanging="142"/>
              <w:rPr>
                <w:rFonts w:ascii="Gill Sans MT" w:hAnsi="Gill Sans MT"/>
                <w:sz w:val="16"/>
                <w:szCs w:val="16"/>
              </w:rPr>
            </w:pPr>
            <w:r w:rsidRPr="00A55615">
              <w:rPr>
                <w:rFonts w:ascii="Gill Sans MT" w:hAnsi="Gill Sans MT"/>
                <w:sz w:val="16"/>
                <w:szCs w:val="16"/>
              </w:rPr>
              <w:t>Find the effect of dividing a one- or two-digit number by 10 and 100, identifying the value of the digits in the answer as ones, tenths and hundredths.</w:t>
            </w:r>
          </w:p>
        </w:tc>
        <w:tc>
          <w:tcPr>
            <w:tcW w:w="4649" w:type="dxa"/>
          </w:tcPr>
          <w:p w:rsidR="007B1738" w:rsidRPr="00A55615" w:rsidRDefault="007B1738" w:rsidP="007B1738">
            <w:pPr>
              <w:rPr>
                <w:rFonts w:ascii="Gill Sans MT" w:hAnsi="Gill Sans MT"/>
                <w:sz w:val="16"/>
                <w:szCs w:val="16"/>
              </w:rPr>
            </w:pPr>
            <w:r w:rsidRPr="00A55615">
              <w:rPr>
                <w:rFonts w:ascii="Gill Sans MT" w:hAnsi="Gill Sans MT"/>
                <w:sz w:val="16"/>
                <w:szCs w:val="16"/>
              </w:rPr>
              <w:t xml:space="preserve">Children’s understanding of the Base 10 number system is extended to include decimals. Children learn that decimals are a way of expressing fractions within the structure of our Base 10 number system. It is important that children see practical and visual models to understand the meaning and size of units, tenths and hundredths. In preparation for calculating with money, children should learn that one hundred 1p coins are equal to £1, so 1p is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100</m:t>
                  </m:r>
                </m:den>
              </m:f>
            </m:oMath>
            <w:r w:rsidRPr="00A55615">
              <w:rPr>
                <w:rFonts w:ascii="Gill Sans MT" w:eastAsiaTheme="minorEastAsia" w:hAnsi="Gill Sans MT"/>
                <w:sz w:val="16"/>
                <w:szCs w:val="16"/>
              </w:rPr>
              <w:t xml:space="preserve"> of £1. This builds on their knowledge that 10p is </w:t>
            </w:r>
            <m:oMath>
              <m:f>
                <m:fPr>
                  <m:ctrlPr>
                    <w:rPr>
                      <w:rFonts w:ascii="Cambria Math" w:hAnsi="Gill Sans MT"/>
                      <w:i/>
                      <w:sz w:val="16"/>
                      <w:szCs w:val="16"/>
                    </w:rPr>
                  </m:ctrlPr>
                </m:fPr>
                <m:num>
                  <m:r>
                    <w:rPr>
                      <w:rFonts w:ascii="Cambria Math" w:hAnsi="Gill Sans MT"/>
                      <w:sz w:val="16"/>
                      <w:szCs w:val="16"/>
                    </w:rPr>
                    <m:t>1</m:t>
                  </m:r>
                </m:num>
                <m:den>
                  <m:r>
                    <w:rPr>
                      <w:rFonts w:ascii="Cambria Math" w:hAnsi="Gill Sans MT"/>
                      <w:sz w:val="16"/>
                      <w:szCs w:val="16"/>
                    </w:rPr>
                    <m:t>10</m:t>
                  </m:r>
                </m:den>
              </m:f>
            </m:oMath>
            <w:r w:rsidRPr="00A55615">
              <w:rPr>
                <w:rFonts w:ascii="Gill Sans MT" w:eastAsiaTheme="minorEastAsia" w:hAnsi="Gill Sans MT"/>
                <w:sz w:val="16"/>
                <w:szCs w:val="16"/>
              </w:rPr>
              <w:t xml:space="preserve"> of £1.</w:t>
            </w:r>
            <w:r w:rsidRPr="00A55615">
              <w:rPr>
                <w:rFonts w:ascii="Gill Sans MT" w:hAnsi="Gill Sans MT"/>
                <w:sz w:val="16"/>
                <w:szCs w:val="16"/>
              </w:rPr>
              <w:br/>
              <w:t>When multiplying and dividing by 10 and 100, it is important that children see this as scaling up and down (making amounts 10 times larger or smaller) rather than repeated addition and repeated subtraction.</w:t>
            </w:r>
          </w:p>
        </w:tc>
      </w:tr>
      <w:tr w:rsidR="007B1738" w:rsidRPr="00E968B0" w:rsidTr="0005421C">
        <w:tc>
          <w:tcPr>
            <w:tcW w:w="1384" w:type="dxa"/>
          </w:tcPr>
          <w:p w:rsidR="007B1738" w:rsidRPr="00A55615" w:rsidRDefault="007B1738" w:rsidP="007B1738">
            <w:pPr>
              <w:rPr>
                <w:rFonts w:ascii="Gill Sans MT" w:hAnsi="Gill Sans MT"/>
                <w:b/>
                <w:sz w:val="16"/>
                <w:szCs w:val="16"/>
              </w:rPr>
            </w:pPr>
            <w:r w:rsidRPr="00A55615">
              <w:rPr>
                <w:rFonts w:ascii="Gill Sans MT" w:hAnsi="Gill Sans MT"/>
                <w:b/>
                <w:sz w:val="16"/>
                <w:szCs w:val="16"/>
              </w:rPr>
              <w:t>Week 3</w:t>
            </w:r>
          </w:p>
          <w:p w:rsidR="007B1738" w:rsidRPr="00A55615" w:rsidRDefault="007B1738" w:rsidP="007B1738">
            <w:pPr>
              <w:rPr>
                <w:rFonts w:ascii="Gill Sans MT" w:hAnsi="Gill Sans MT"/>
                <w:i/>
                <w:sz w:val="16"/>
                <w:szCs w:val="16"/>
              </w:rPr>
            </w:pPr>
            <w:r w:rsidRPr="00A55615">
              <w:rPr>
                <w:rFonts w:ascii="Gill Sans MT" w:hAnsi="Gill Sans MT"/>
                <w:i/>
                <w:sz w:val="16"/>
                <w:szCs w:val="16"/>
              </w:rPr>
              <w:t>Addition and subtraction</w:t>
            </w:r>
          </w:p>
          <w:p w:rsidR="007B1738" w:rsidRPr="00A55615" w:rsidRDefault="007B1738" w:rsidP="007B1738">
            <w:pPr>
              <w:rPr>
                <w:rFonts w:ascii="Gill Sans MT" w:hAnsi="Gill Sans MT"/>
                <w:i/>
                <w:sz w:val="16"/>
                <w:szCs w:val="16"/>
              </w:rPr>
            </w:pPr>
          </w:p>
          <w:p w:rsidR="007B1738" w:rsidRPr="00A55615" w:rsidRDefault="007B1738" w:rsidP="007B1738">
            <w:pPr>
              <w:rPr>
                <w:rFonts w:ascii="Gill Sans MT" w:hAnsi="Gill Sans MT"/>
                <w:sz w:val="16"/>
                <w:szCs w:val="16"/>
              </w:rPr>
            </w:pPr>
            <w:r w:rsidRPr="00A55615">
              <w:rPr>
                <w:rFonts w:ascii="Gill Sans MT" w:hAnsi="Gill Sans MT"/>
                <w:sz w:val="16"/>
                <w:szCs w:val="16"/>
              </w:rPr>
              <w:t>Links to Framework for Mathematics</w:t>
            </w:r>
          </w:p>
          <w:p w:rsidR="007B1738" w:rsidRPr="00A55615" w:rsidRDefault="007B1738" w:rsidP="007B1738">
            <w:pPr>
              <w:rPr>
                <w:rFonts w:ascii="Gill Sans MT" w:hAnsi="Gill Sans MT"/>
                <w:i/>
                <w:sz w:val="16"/>
                <w:szCs w:val="16"/>
              </w:rPr>
            </w:pPr>
            <w:r w:rsidRPr="00A55615">
              <w:rPr>
                <w:rFonts w:ascii="Gill Sans MT" w:hAnsi="Gill Sans MT"/>
                <w:sz w:val="16"/>
                <w:szCs w:val="16"/>
              </w:rPr>
              <w:t>Y4 – A2, D2, A3, D3</w:t>
            </w:r>
          </w:p>
        </w:tc>
        <w:tc>
          <w:tcPr>
            <w:tcW w:w="4649" w:type="dxa"/>
            <w:gridSpan w:val="2"/>
          </w:tcPr>
          <w:p w:rsidR="007B1738" w:rsidRPr="00A55615" w:rsidRDefault="007B1738" w:rsidP="00F7214C">
            <w:pPr>
              <w:pStyle w:val="ListParagraph"/>
              <w:numPr>
                <w:ilvl w:val="0"/>
                <w:numId w:val="6"/>
              </w:numPr>
              <w:ind w:left="176" w:hanging="142"/>
              <w:rPr>
                <w:rFonts w:ascii="Gill Sans MT" w:hAnsi="Gill Sans MT"/>
                <w:sz w:val="16"/>
                <w:szCs w:val="16"/>
              </w:rPr>
            </w:pPr>
            <w:r w:rsidRPr="00A55615">
              <w:rPr>
                <w:rFonts w:ascii="Gill Sans MT" w:hAnsi="Gill Sans MT"/>
                <w:i/>
                <w:sz w:val="16"/>
                <w:szCs w:val="16"/>
              </w:rPr>
              <w:t xml:space="preserve">Partition numbers in different ways (for example, </w:t>
            </w:r>
            <w:r w:rsidR="001B6F78">
              <w:rPr>
                <w:rFonts w:ascii="Gill Sans MT" w:hAnsi="Gill Sans MT"/>
                <w:i/>
                <w:sz w:val="16"/>
                <w:szCs w:val="16"/>
              </w:rPr>
              <w:t>2.3 = 2 + 0.3 and</w:t>
            </w:r>
            <w:r w:rsidR="001B6F78">
              <w:rPr>
                <w:rFonts w:ascii="Gill Sans MT" w:hAnsi="Gill Sans MT"/>
                <w:i/>
                <w:sz w:val="16"/>
                <w:szCs w:val="16"/>
              </w:rPr>
              <w:br/>
            </w:r>
            <w:r w:rsidRPr="00A55615">
              <w:rPr>
                <w:rFonts w:ascii="Gill Sans MT" w:hAnsi="Gill Sans MT"/>
                <w:i/>
                <w:sz w:val="16"/>
                <w:szCs w:val="16"/>
              </w:rPr>
              <w:t>2.3 = 1 + 1.3)</w:t>
            </w:r>
            <w:r w:rsidR="001B6F78">
              <w:rPr>
                <w:rFonts w:ascii="Gill Sans MT" w:hAnsi="Gill Sans MT"/>
                <w:i/>
                <w:sz w:val="16"/>
                <w:szCs w:val="16"/>
              </w:rPr>
              <w:t>.</w:t>
            </w:r>
          </w:p>
          <w:p w:rsidR="007B1738" w:rsidRPr="00A55615" w:rsidRDefault="007B1738" w:rsidP="00F7214C">
            <w:pPr>
              <w:pStyle w:val="ListParagraph"/>
              <w:numPr>
                <w:ilvl w:val="0"/>
                <w:numId w:val="6"/>
              </w:numPr>
              <w:ind w:left="176" w:hanging="142"/>
              <w:rPr>
                <w:rFonts w:ascii="Gill Sans MT" w:hAnsi="Gill Sans MT"/>
                <w:sz w:val="16"/>
                <w:szCs w:val="16"/>
              </w:rPr>
            </w:pPr>
            <w:r w:rsidRPr="00A55615">
              <w:rPr>
                <w:rFonts w:ascii="Gill Sans MT" w:hAnsi="Gill Sans MT"/>
                <w:sz w:val="16"/>
                <w:szCs w:val="16"/>
              </w:rPr>
              <w:t>Add and subtract numbers with up to 4 digits and decimals with one decimal place using the formal written methods of columnar addition and subtraction where appropriate.</w:t>
            </w:r>
          </w:p>
          <w:p w:rsidR="007B1738" w:rsidRPr="00A55615" w:rsidRDefault="007B1738" w:rsidP="00F7214C">
            <w:pPr>
              <w:pStyle w:val="ListParagraph"/>
              <w:numPr>
                <w:ilvl w:val="0"/>
                <w:numId w:val="6"/>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7B1738" w:rsidRPr="00A55615" w:rsidRDefault="007B1738" w:rsidP="00F7214C">
            <w:pPr>
              <w:pStyle w:val="ListParagraph"/>
              <w:numPr>
                <w:ilvl w:val="0"/>
                <w:numId w:val="6"/>
              </w:numPr>
              <w:ind w:left="176" w:hanging="142"/>
              <w:rPr>
                <w:rFonts w:ascii="Gill Sans MT" w:hAnsi="Gill Sans MT"/>
                <w:sz w:val="12"/>
                <w:szCs w:val="16"/>
              </w:rPr>
            </w:pPr>
            <w:r w:rsidRPr="00A55615">
              <w:rPr>
                <w:rFonts w:ascii="Gill Sans MT" w:hAnsi="Gill Sans MT"/>
                <w:i/>
                <w:sz w:val="16"/>
                <w:szCs w:val="17"/>
              </w:rPr>
              <w:t>Select a mental strategy appropriate for the numbers involved in the calculation.</w:t>
            </w:r>
          </w:p>
          <w:p w:rsidR="007B1738" w:rsidRPr="001B6F78" w:rsidRDefault="007B1738" w:rsidP="00F7214C">
            <w:pPr>
              <w:pStyle w:val="ListParagraph"/>
              <w:numPr>
                <w:ilvl w:val="0"/>
                <w:numId w:val="6"/>
              </w:numPr>
              <w:ind w:left="176" w:hanging="142"/>
              <w:rPr>
                <w:rFonts w:ascii="Gill Sans MT" w:hAnsi="Gill Sans MT"/>
                <w:sz w:val="16"/>
                <w:szCs w:val="16"/>
              </w:rPr>
            </w:pPr>
            <w:r w:rsidRPr="00A55615">
              <w:rPr>
                <w:rFonts w:ascii="Gill Sans MT" w:hAnsi="Gill Sans MT"/>
                <w:sz w:val="16"/>
                <w:szCs w:val="16"/>
              </w:rPr>
              <w:t>Estimate and use inverse operations to check answers to a calculation.</w:t>
            </w:r>
          </w:p>
        </w:tc>
        <w:tc>
          <w:tcPr>
            <w:tcW w:w="4649" w:type="dxa"/>
          </w:tcPr>
          <w:p w:rsidR="007B1738" w:rsidRPr="00A55615" w:rsidRDefault="007B1738" w:rsidP="007B1738">
            <w:pPr>
              <w:rPr>
                <w:rFonts w:ascii="Gill Sans MT" w:hAnsi="Gill Sans MT"/>
                <w:sz w:val="16"/>
                <w:szCs w:val="16"/>
              </w:rPr>
            </w:pPr>
            <w:r w:rsidRPr="00A55615">
              <w:rPr>
                <w:rFonts w:ascii="Gill Sans MT" w:hAnsi="Gill Sans MT"/>
                <w:sz w:val="16"/>
                <w:szCs w:val="16"/>
              </w:rPr>
              <w:t xml:space="preserve">Children learn when it is appropriate to use mental and written methods of calculation. </w:t>
            </w:r>
          </w:p>
          <w:p w:rsidR="007B1738" w:rsidRPr="00A55615" w:rsidRDefault="007B1738" w:rsidP="007B1738">
            <w:pPr>
              <w:rPr>
                <w:rFonts w:ascii="Gill Sans MT" w:hAnsi="Gill Sans MT"/>
                <w:sz w:val="16"/>
                <w:szCs w:val="16"/>
              </w:rPr>
            </w:pPr>
            <w:r w:rsidRPr="00A55615">
              <w:rPr>
                <w:rFonts w:ascii="Gill Sans MT" w:hAnsi="Gill Sans MT"/>
                <w:sz w:val="16"/>
                <w:szCs w:val="16"/>
              </w:rPr>
              <w:t>Children make links with their knowledge of rounding numbers to the nearest 10, 100 and 1000 to estimate the answers to calculations. Calculations should be in contexts including, money, measures, real life problems and number enquiries.</w:t>
            </w:r>
          </w:p>
          <w:p w:rsidR="007B1738" w:rsidRPr="00A55615" w:rsidRDefault="007B1738" w:rsidP="007B1738">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7B1738" w:rsidRPr="00A55615" w:rsidRDefault="007B1738" w:rsidP="007B1738">
            <w:pPr>
              <w:rPr>
                <w:rFonts w:ascii="Gill Sans MT" w:hAnsi="Gill Sans MT"/>
                <w:sz w:val="16"/>
                <w:szCs w:val="16"/>
              </w:rPr>
            </w:pPr>
          </w:p>
          <w:p w:rsidR="007B1738" w:rsidRPr="00A55615" w:rsidRDefault="007B1738" w:rsidP="007B1738">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7B1738" w:rsidRPr="00E968B0" w:rsidTr="0005421C">
        <w:tc>
          <w:tcPr>
            <w:tcW w:w="1384" w:type="dxa"/>
          </w:tcPr>
          <w:p w:rsidR="007B1738" w:rsidRPr="00A55615" w:rsidRDefault="007B1738" w:rsidP="007B1738">
            <w:pPr>
              <w:rPr>
                <w:rFonts w:ascii="Gill Sans MT" w:hAnsi="Gill Sans MT"/>
                <w:b/>
                <w:sz w:val="16"/>
                <w:szCs w:val="16"/>
              </w:rPr>
            </w:pPr>
            <w:r w:rsidRPr="00A55615">
              <w:rPr>
                <w:rFonts w:ascii="Gill Sans MT" w:hAnsi="Gill Sans MT"/>
                <w:b/>
                <w:sz w:val="16"/>
                <w:szCs w:val="16"/>
              </w:rPr>
              <w:t>Week 4</w:t>
            </w:r>
          </w:p>
          <w:p w:rsidR="007B1738" w:rsidRPr="00A55615" w:rsidRDefault="007B1738" w:rsidP="007B1738">
            <w:pPr>
              <w:rPr>
                <w:rFonts w:ascii="Gill Sans MT" w:hAnsi="Gill Sans MT"/>
                <w:i/>
                <w:sz w:val="16"/>
                <w:szCs w:val="16"/>
              </w:rPr>
            </w:pPr>
            <w:r w:rsidRPr="00A55615">
              <w:rPr>
                <w:rFonts w:ascii="Gill Sans MT" w:hAnsi="Gill Sans MT"/>
                <w:i/>
                <w:sz w:val="16"/>
                <w:szCs w:val="16"/>
              </w:rPr>
              <w:t>Addition and subtraction, using inverse and problem solving</w:t>
            </w:r>
          </w:p>
          <w:p w:rsidR="007B1738" w:rsidRPr="00A55615" w:rsidRDefault="007B1738" w:rsidP="007B1738">
            <w:pPr>
              <w:rPr>
                <w:rFonts w:ascii="Gill Sans MT" w:hAnsi="Gill Sans MT"/>
                <w:i/>
                <w:sz w:val="16"/>
                <w:szCs w:val="16"/>
              </w:rPr>
            </w:pPr>
          </w:p>
          <w:p w:rsidR="007B1738" w:rsidRPr="00A55615" w:rsidRDefault="007B1738" w:rsidP="007B1738">
            <w:pPr>
              <w:rPr>
                <w:rFonts w:ascii="Gill Sans MT" w:hAnsi="Gill Sans MT"/>
                <w:sz w:val="16"/>
                <w:szCs w:val="16"/>
              </w:rPr>
            </w:pPr>
            <w:r w:rsidRPr="00A55615">
              <w:rPr>
                <w:rFonts w:ascii="Gill Sans MT" w:hAnsi="Gill Sans MT"/>
                <w:sz w:val="16"/>
                <w:szCs w:val="16"/>
              </w:rPr>
              <w:t>Links to Framework for Mathematics</w:t>
            </w:r>
          </w:p>
          <w:p w:rsidR="007B1738" w:rsidRPr="00A55615" w:rsidRDefault="007B1738" w:rsidP="007B1738">
            <w:pPr>
              <w:rPr>
                <w:rFonts w:ascii="Gill Sans MT" w:hAnsi="Gill Sans MT"/>
                <w:i/>
                <w:sz w:val="16"/>
                <w:szCs w:val="16"/>
              </w:rPr>
            </w:pPr>
            <w:r w:rsidRPr="00A55615">
              <w:rPr>
                <w:rFonts w:ascii="Gill Sans MT" w:hAnsi="Gill Sans MT"/>
                <w:sz w:val="16"/>
                <w:szCs w:val="16"/>
              </w:rPr>
              <w:t>Y4 – A2, D2, A3, B3, D3</w:t>
            </w:r>
          </w:p>
        </w:tc>
        <w:tc>
          <w:tcPr>
            <w:tcW w:w="4649" w:type="dxa"/>
            <w:gridSpan w:val="2"/>
          </w:tcPr>
          <w:p w:rsidR="007B1738" w:rsidRPr="00A55615" w:rsidRDefault="007B1738" w:rsidP="00F7214C">
            <w:pPr>
              <w:pStyle w:val="ListParagraph"/>
              <w:numPr>
                <w:ilvl w:val="0"/>
                <w:numId w:val="7"/>
              </w:numPr>
              <w:ind w:left="176" w:hanging="142"/>
              <w:rPr>
                <w:rFonts w:ascii="Gill Sans MT" w:hAnsi="Gill Sans MT"/>
                <w:sz w:val="16"/>
                <w:szCs w:val="16"/>
              </w:rPr>
            </w:pPr>
            <w:r w:rsidRPr="00A55615">
              <w:rPr>
                <w:rFonts w:ascii="Gill Sans MT" w:hAnsi="Gill Sans MT"/>
                <w:i/>
                <w:sz w:val="16"/>
                <w:szCs w:val="16"/>
              </w:rPr>
              <w:t xml:space="preserve">Partition numbers in different ways (for example, </w:t>
            </w:r>
            <w:r w:rsidR="001B6F78">
              <w:rPr>
                <w:rFonts w:ascii="Gill Sans MT" w:hAnsi="Gill Sans MT"/>
                <w:i/>
                <w:sz w:val="16"/>
                <w:szCs w:val="16"/>
              </w:rPr>
              <w:t>2.3 = 2 + 0.3 and</w:t>
            </w:r>
            <w:r w:rsidR="001B6F78">
              <w:rPr>
                <w:rFonts w:ascii="Gill Sans MT" w:hAnsi="Gill Sans MT"/>
                <w:i/>
                <w:sz w:val="16"/>
                <w:szCs w:val="16"/>
              </w:rPr>
              <w:br/>
            </w:r>
            <w:r w:rsidRPr="00A55615">
              <w:rPr>
                <w:rFonts w:ascii="Gill Sans MT" w:hAnsi="Gill Sans MT"/>
                <w:i/>
                <w:sz w:val="16"/>
                <w:szCs w:val="16"/>
              </w:rPr>
              <w:t>2.3 = 1 + 1.3)</w:t>
            </w:r>
            <w:r w:rsidR="001B6F78">
              <w:rPr>
                <w:rFonts w:ascii="Gill Sans MT" w:hAnsi="Gill Sans MT"/>
                <w:i/>
                <w:sz w:val="16"/>
                <w:szCs w:val="16"/>
              </w:rPr>
              <w:t>.</w:t>
            </w:r>
          </w:p>
          <w:p w:rsidR="007B1738" w:rsidRPr="00A55615" w:rsidRDefault="007B1738" w:rsidP="00F7214C">
            <w:pPr>
              <w:pStyle w:val="ListParagraph"/>
              <w:numPr>
                <w:ilvl w:val="0"/>
                <w:numId w:val="7"/>
              </w:numPr>
              <w:ind w:left="176" w:hanging="142"/>
              <w:rPr>
                <w:rFonts w:ascii="Gill Sans MT" w:hAnsi="Gill Sans MT"/>
                <w:sz w:val="16"/>
                <w:szCs w:val="16"/>
              </w:rPr>
            </w:pPr>
            <w:r w:rsidRPr="00A55615">
              <w:rPr>
                <w:rFonts w:ascii="Gill Sans MT" w:hAnsi="Gill Sans MT"/>
                <w:i/>
                <w:sz w:val="16"/>
                <w:szCs w:val="16"/>
              </w:rPr>
              <w:t>Add and subtract mentally combinations of two and three digit numbers and decimals to one decimal place.</w:t>
            </w:r>
          </w:p>
          <w:p w:rsidR="007B1738" w:rsidRPr="00A55615" w:rsidRDefault="007B1738" w:rsidP="00F7214C">
            <w:pPr>
              <w:pStyle w:val="ListParagraph"/>
              <w:numPr>
                <w:ilvl w:val="0"/>
                <w:numId w:val="7"/>
              </w:numPr>
              <w:ind w:left="176" w:hanging="142"/>
              <w:rPr>
                <w:rFonts w:ascii="Gill Sans MT" w:hAnsi="Gill Sans MT"/>
                <w:sz w:val="16"/>
                <w:szCs w:val="16"/>
              </w:rPr>
            </w:pPr>
            <w:r w:rsidRPr="00A55615">
              <w:rPr>
                <w:rFonts w:ascii="Gill Sans MT" w:hAnsi="Gill Sans MT"/>
                <w:sz w:val="16"/>
                <w:szCs w:val="16"/>
              </w:rPr>
              <w:t>Add and subtract numbers with up to 4 digits and decimals with one decimal place using the formal written methods of columnar addition and subtraction where appropriate.</w:t>
            </w:r>
          </w:p>
          <w:p w:rsidR="007B1738" w:rsidRPr="00A55615" w:rsidRDefault="007B1738" w:rsidP="00F7214C">
            <w:pPr>
              <w:pStyle w:val="ListParagraph"/>
              <w:numPr>
                <w:ilvl w:val="0"/>
                <w:numId w:val="7"/>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7B1738" w:rsidRPr="00A55615" w:rsidRDefault="007B1738" w:rsidP="00F7214C">
            <w:pPr>
              <w:pStyle w:val="ListParagraph"/>
              <w:numPr>
                <w:ilvl w:val="0"/>
                <w:numId w:val="7"/>
              </w:numPr>
              <w:ind w:left="176" w:hanging="142"/>
              <w:rPr>
                <w:rFonts w:ascii="Gill Sans MT" w:hAnsi="Gill Sans MT"/>
                <w:sz w:val="12"/>
                <w:szCs w:val="16"/>
              </w:rPr>
            </w:pPr>
            <w:r w:rsidRPr="00A55615">
              <w:rPr>
                <w:rFonts w:ascii="Gill Sans MT" w:hAnsi="Gill Sans MT"/>
                <w:i/>
                <w:sz w:val="16"/>
                <w:szCs w:val="17"/>
              </w:rPr>
              <w:t>Select a mental strategy appropriate for the numbers involved in the calculation.</w:t>
            </w:r>
          </w:p>
          <w:p w:rsidR="007B1738" w:rsidRPr="00A55615" w:rsidRDefault="007B1738" w:rsidP="00F7214C">
            <w:pPr>
              <w:pStyle w:val="ListParagraph"/>
              <w:numPr>
                <w:ilvl w:val="0"/>
                <w:numId w:val="7"/>
              </w:numPr>
              <w:ind w:left="176" w:hanging="142"/>
              <w:rPr>
                <w:rFonts w:ascii="Gill Sans MT" w:hAnsi="Gill Sans MT"/>
                <w:sz w:val="16"/>
                <w:szCs w:val="16"/>
              </w:rPr>
            </w:pPr>
            <w:r w:rsidRPr="00A55615">
              <w:rPr>
                <w:rFonts w:ascii="Gill Sans MT" w:hAnsi="Gill Sans MT"/>
                <w:sz w:val="16"/>
                <w:szCs w:val="16"/>
              </w:rPr>
              <w:t>Estimate and use inverse operations to check answers to a calculation.</w:t>
            </w:r>
          </w:p>
          <w:p w:rsidR="007B1738" w:rsidRPr="00A55615" w:rsidRDefault="007B1738" w:rsidP="00F7214C">
            <w:pPr>
              <w:pStyle w:val="ListParagraph"/>
              <w:numPr>
                <w:ilvl w:val="0"/>
                <w:numId w:val="7"/>
              </w:numPr>
              <w:ind w:left="176" w:hanging="142"/>
              <w:rPr>
                <w:rFonts w:ascii="Gill Sans MT" w:hAnsi="Gill Sans MT"/>
                <w:sz w:val="16"/>
                <w:szCs w:val="16"/>
              </w:rPr>
            </w:pPr>
            <w:r w:rsidRPr="00A55615">
              <w:rPr>
                <w:rFonts w:ascii="Gill Sans MT" w:hAnsi="Gill Sans MT"/>
                <w:sz w:val="16"/>
                <w:szCs w:val="16"/>
              </w:rPr>
              <w:t>Solve addition and subtraction two-step problems in contexts, deciding which operations and methods to use and why.</w:t>
            </w:r>
          </w:p>
        </w:tc>
        <w:tc>
          <w:tcPr>
            <w:tcW w:w="4649" w:type="dxa"/>
          </w:tcPr>
          <w:p w:rsidR="007B1738" w:rsidRPr="00A55615" w:rsidRDefault="007B1738" w:rsidP="007B1738">
            <w:pPr>
              <w:rPr>
                <w:rFonts w:ascii="Gill Sans MT" w:hAnsi="Gill Sans MT"/>
                <w:sz w:val="16"/>
                <w:szCs w:val="16"/>
              </w:rPr>
            </w:pPr>
            <w:r w:rsidRPr="00A55615">
              <w:rPr>
                <w:rFonts w:ascii="Gill Sans MT" w:hAnsi="Gill Sans MT"/>
                <w:sz w:val="16"/>
                <w:szCs w:val="16"/>
              </w:rPr>
              <w:t xml:space="preserve">Children continue to work with addition and subtraction and understand the inverse relationship, using this to check calculations. Calculations should be in contexts including money, measures, real life problems and number enquiries. </w:t>
            </w:r>
          </w:p>
          <w:p w:rsidR="007B1738" w:rsidRPr="00A55615" w:rsidRDefault="007B1738" w:rsidP="007B1738">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7B1738" w:rsidRPr="00A55615" w:rsidRDefault="007B1738" w:rsidP="007B1738">
            <w:pPr>
              <w:rPr>
                <w:rFonts w:ascii="Gill Sans MT" w:hAnsi="Gill Sans MT"/>
                <w:sz w:val="16"/>
                <w:szCs w:val="16"/>
              </w:rPr>
            </w:pPr>
          </w:p>
          <w:p w:rsidR="007B1738" w:rsidRPr="00A55615" w:rsidRDefault="007B1738" w:rsidP="007B1738">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7D0C31" w:rsidRDefault="007D0C31">
      <w:pPr>
        <w:sectPr w:rsidR="007D0C31" w:rsidSect="00E968B0">
          <w:footerReference w:type="default" r:id="rId15"/>
          <w:pgSz w:w="11906" w:h="16838"/>
          <w:pgMar w:top="720" w:right="720" w:bottom="720" w:left="720" w:header="709" w:footer="709" w:gutter="0"/>
          <w:cols w:space="708"/>
          <w:docGrid w:linePitch="360"/>
        </w:sectPr>
      </w:pPr>
      <w:r>
        <w:br w:type="page"/>
      </w:r>
    </w:p>
    <w:tbl>
      <w:tblPr>
        <w:tblStyle w:val="TableGrid"/>
        <w:tblW w:w="0" w:type="auto"/>
        <w:tblLook w:val="04A0" w:firstRow="1" w:lastRow="0" w:firstColumn="1" w:lastColumn="0" w:noHBand="0" w:noVBand="1"/>
      </w:tblPr>
      <w:tblGrid>
        <w:gridCol w:w="1384"/>
        <w:gridCol w:w="4649"/>
        <w:gridCol w:w="4649"/>
      </w:tblGrid>
      <w:tr w:rsidR="007D0C31" w:rsidRPr="00E968B0" w:rsidTr="007D0C31">
        <w:tc>
          <w:tcPr>
            <w:tcW w:w="1384" w:type="dxa"/>
            <w:shd w:val="clear" w:color="auto" w:fill="D9D9D9" w:themeFill="background1" w:themeFillShade="D9"/>
          </w:tcPr>
          <w:p w:rsidR="007D0C31" w:rsidRPr="000976C7" w:rsidRDefault="007D0C31" w:rsidP="007D0C31">
            <w:pPr>
              <w:rPr>
                <w:rFonts w:ascii="Gill Sans MT" w:hAnsi="Gill Sans MT"/>
                <w:b/>
                <w:sz w:val="20"/>
                <w:szCs w:val="20"/>
              </w:rPr>
            </w:pP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Rationale</w:t>
            </w:r>
          </w:p>
        </w:tc>
      </w:tr>
      <w:tr w:rsidR="001B6F78" w:rsidRPr="00E968B0" w:rsidTr="0005421C">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5</w:t>
            </w:r>
          </w:p>
          <w:p w:rsidR="001B6F78" w:rsidRPr="00A55615" w:rsidRDefault="001B6F78" w:rsidP="001B6F78">
            <w:pPr>
              <w:rPr>
                <w:rFonts w:ascii="Gill Sans MT" w:hAnsi="Gill Sans MT"/>
                <w:i/>
                <w:sz w:val="16"/>
                <w:szCs w:val="16"/>
              </w:rPr>
            </w:pPr>
            <w:r w:rsidRPr="00A55615">
              <w:rPr>
                <w:rFonts w:ascii="Gill Sans MT" w:hAnsi="Gill Sans MT"/>
                <w:i/>
                <w:sz w:val="16"/>
                <w:szCs w:val="16"/>
              </w:rPr>
              <w:t>Properties of shape</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sz w:val="16"/>
                <w:szCs w:val="16"/>
              </w:rPr>
            </w:pPr>
            <w:r w:rsidRPr="00A55615">
              <w:rPr>
                <w:rFonts w:ascii="Gill Sans MT" w:hAnsi="Gill Sans MT"/>
                <w:sz w:val="16"/>
                <w:szCs w:val="16"/>
              </w:rPr>
              <w:t>Y4 – B1, B2, B3</w:t>
            </w:r>
          </w:p>
          <w:p w:rsidR="001B6F78" w:rsidRPr="00A55615" w:rsidRDefault="001B6F78" w:rsidP="001B6F78">
            <w:pPr>
              <w:rPr>
                <w:rFonts w:ascii="Gill Sans MT" w:hAnsi="Gill Sans MT"/>
                <w:i/>
                <w:sz w:val="16"/>
                <w:szCs w:val="16"/>
              </w:rPr>
            </w:pPr>
            <w:r w:rsidRPr="00A55615">
              <w:rPr>
                <w:rFonts w:ascii="Gill Sans MT" w:hAnsi="Gill Sans MT"/>
                <w:sz w:val="16"/>
                <w:szCs w:val="16"/>
              </w:rPr>
              <w:t>Y5 – B1, B2, B3</w:t>
            </w:r>
          </w:p>
        </w:tc>
        <w:tc>
          <w:tcPr>
            <w:tcW w:w="4649" w:type="dxa"/>
          </w:tcPr>
          <w:p w:rsidR="001B6F78" w:rsidRPr="00A55615" w:rsidRDefault="001B6F78" w:rsidP="00F7214C">
            <w:pPr>
              <w:pStyle w:val="ListParagraph"/>
              <w:numPr>
                <w:ilvl w:val="0"/>
                <w:numId w:val="8"/>
              </w:numPr>
              <w:ind w:left="176" w:hanging="142"/>
              <w:rPr>
                <w:rFonts w:ascii="Gill Sans MT" w:hAnsi="Gill Sans MT"/>
                <w:sz w:val="16"/>
                <w:szCs w:val="16"/>
              </w:rPr>
            </w:pPr>
            <w:r w:rsidRPr="00A55615">
              <w:rPr>
                <w:rFonts w:ascii="Gill Sans MT" w:hAnsi="Gill Sans MT"/>
                <w:i/>
                <w:sz w:val="16"/>
                <w:szCs w:val="16"/>
              </w:rPr>
              <w:t>Continue to identify horizontal and vertical lines and pairs of perpendicular and parallel lines.</w:t>
            </w:r>
          </w:p>
          <w:p w:rsidR="001B6F78" w:rsidRPr="00A55615" w:rsidRDefault="001B6F78" w:rsidP="00F7214C">
            <w:pPr>
              <w:pStyle w:val="ListParagraph"/>
              <w:numPr>
                <w:ilvl w:val="0"/>
                <w:numId w:val="8"/>
              </w:numPr>
              <w:ind w:left="176" w:hanging="142"/>
              <w:rPr>
                <w:rFonts w:ascii="Gill Sans MT" w:hAnsi="Gill Sans MT"/>
                <w:sz w:val="16"/>
                <w:szCs w:val="16"/>
              </w:rPr>
            </w:pPr>
            <w:r w:rsidRPr="00A55615">
              <w:rPr>
                <w:rFonts w:ascii="Gill Sans MT" w:hAnsi="Gill Sans MT"/>
                <w:sz w:val="16"/>
                <w:szCs w:val="16"/>
              </w:rPr>
              <w:t>Identify acute and obtuse angles and compare and order angles up to two right angles by size.</w:t>
            </w:r>
          </w:p>
          <w:p w:rsidR="001B6F78" w:rsidRPr="001B6F78" w:rsidRDefault="001B6F78" w:rsidP="00F7214C">
            <w:pPr>
              <w:pStyle w:val="ListParagraph"/>
              <w:numPr>
                <w:ilvl w:val="0"/>
                <w:numId w:val="8"/>
              </w:numPr>
              <w:ind w:left="176" w:hanging="142"/>
              <w:rPr>
                <w:rFonts w:ascii="Gill Sans MT" w:hAnsi="Gill Sans MT"/>
                <w:sz w:val="16"/>
                <w:szCs w:val="16"/>
              </w:rPr>
            </w:pPr>
            <w:r w:rsidRPr="001B6F78">
              <w:rPr>
                <w:rFonts w:ascii="Gill Sans MT" w:hAnsi="Gill Sans MT"/>
                <w:sz w:val="16"/>
                <w:szCs w:val="16"/>
                <w:highlight w:val="cyan"/>
              </w:rPr>
              <w:t>Identify lines of symmetry in 2-D shapes presented in different orientations.</w:t>
            </w:r>
          </w:p>
          <w:p w:rsidR="001B6F78" w:rsidRPr="00A55615" w:rsidRDefault="001B6F78" w:rsidP="00F7214C">
            <w:pPr>
              <w:pStyle w:val="ListParagraph"/>
              <w:numPr>
                <w:ilvl w:val="0"/>
                <w:numId w:val="8"/>
              </w:numPr>
              <w:ind w:left="176"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including quadrilaterals and triangles, based on their properties and sizes.</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Children’s knowledge and understanding of angles and symmetry develops and is applied when classifying shapes, including triangles and quadrilaterals. The terms regular and irregular are introduced to describe shapes that have all equal sides and angles and those that do not.</w:t>
            </w:r>
          </w:p>
        </w:tc>
      </w:tr>
      <w:tr w:rsidR="001B6F78" w:rsidRPr="00E968B0" w:rsidTr="0005421C">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6</w:t>
            </w:r>
          </w:p>
          <w:p w:rsidR="001B6F78" w:rsidRPr="00A55615" w:rsidRDefault="001B6F78" w:rsidP="001B6F78">
            <w:pPr>
              <w:rPr>
                <w:rFonts w:ascii="Gill Sans MT" w:hAnsi="Gill Sans MT"/>
                <w:i/>
                <w:sz w:val="16"/>
                <w:szCs w:val="16"/>
              </w:rPr>
            </w:pPr>
            <w:r w:rsidRPr="00A55615">
              <w:rPr>
                <w:rFonts w:ascii="Gill Sans MT" w:hAnsi="Gill Sans MT"/>
                <w:i/>
                <w:sz w:val="16"/>
                <w:szCs w:val="16"/>
              </w:rPr>
              <w:t>Time</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sz w:val="16"/>
                <w:szCs w:val="16"/>
              </w:rPr>
            </w:pPr>
            <w:r w:rsidRPr="00A55615">
              <w:rPr>
                <w:rFonts w:ascii="Gill Sans MT" w:hAnsi="Gill Sans MT"/>
                <w:sz w:val="16"/>
                <w:szCs w:val="16"/>
              </w:rPr>
              <w:t>Y4 – D1</w:t>
            </w:r>
          </w:p>
          <w:p w:rsidR="001B6F78" w:rsidRPr="00A55615" w:rsidRDefault="001B6F78" w:rsidP="001B6F78">
            <w:pPr>
              <w:rPr>
                <w:rFonts w:ascii="Gill Sans MT" w:hAnsi="Gill Sans MT"/>
                <w:i/>
                <w:sz w:val="16"/>
                <w:szCs w:val="16"/>
              </w:rPr>
            </w:pPr>
            <w:r w:rsidRPr="00A55615">
              <w:rPr>
                <w:rFonts w:ascii="Gill Sans MT" w:hAnsi="Gill Sans MT"/>
                <w:sz w:val="16"/>
                <w:szCs w:val="16"/>
              </w:rPr>
              <w:t>Y5 – D1</w:t>
            </w:r>
          </w:p>
        </w:tc>
        <w:tc>
          <w:tcPr>
            <w:tcW w:w="4649" w:type="dxa"/>
          </w:tcPr>
          <w:p w:rsidR="001B6F78" w:rsidRPr="001B6F78" w:rsidRDefault="001B6F78" w:rsidP="00F7214C">
            <w:pPr>
              <w:pStyle w:val="ListParagraph"/>
              <w:numPr>
                <w:ilvl w:val="0"/>
                <w:numId w:val="9"/>
              </w:numPr>
              <w:ind w:left="176" w:hanging="142"/>
              <w:rPr>
                <w:rFonts w:ascii="Gill Sans MT" w:hAnsi="Gill Sans MT"/>
                <w:sz w:val="16"/>
                <w:szCs w:val="16"/>
              </w:rPr>
            </w:pPr>
            <w:r w:rsidRPr="001B6F78">
              <w:rPr>
                <w:rFonts w:ascii="Gill Sans MT" w:hAnsi="Gill Sans MT"/>
                <w:sz w:val="16"/>
                <w:szCs w:val="16"/>
                <w:highlight w:val="yellow"/>
              </w:rPr>
              <w:t>Read, write and convert time between analogue and digital 12 and 24-hour clocks.</w:t>
            </w:r>
          </w:p>
          <w:p w:rsidR="001B6F78" w:rsidRPr="00A55615" w:rsidRDefault="001B6F78" w:rsidP="00F7214C">
            <w:pPr>
              <w:pStyle w:val="ListParagraph"/>
              <w:numPr>
                <w:ilvl w:val="0"/>
                <w:numId w:val="9"/>
              </w:numPr>
              <w:ind w:left="176" w:hanging="142"/>
              <w:rPr>
                <w:rFonts w:ascii="Gill Sans MT" w:hAnsi="Gill Sans MT"/>
                <w:sz w:val="16"/>
                <w:szCs w:val="16"/>
              </w:rPr>
            </w:pPr>
            <w:r w:rsidRPr="00A55615">
              <w:rPr>
                <w:rFonts w:ascii="Gill Sans MT" w:hAnsi="Gill Sans MT"/>
                <w:sz w:val="16"/>
                <w:szCs w:val="16"/>
                <w:highlight w:val="cyan"/>
              </w:rPr>
              <w:t>Solve problems involving converting from hours to minutes; minutes to seconds; years to months; weeks to days and problems involving money and measures.</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 xml:space="preserve">Children’s understanding of reading time to the nearest minute is developed to include converting between different time systems (analogue and digital) and different units of time. </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1E4DD9" w:rsidP="00605206">
            <w:pPr>
              <w:jc w:val="center"/>
              <w:rPr>
                <w:rFonts w:ascii="Gill Sans MT" w:hAnsi="Gill Sans MT"/>
                <w:b/>
                <w:sz w:val="20"/>
                <w:szCs w:val="20"/>
              </w:rPr>
            </w:pPr>
            <w:r>
              <w:rPr>
                <w:rFonts w:ascii="Gill Sans MT" w:hAnsi="Gill Sans MT"/>
                <w:b/>
                <w:sz w:val="20"/>
                <w:szCs w:val="20"/>
              </w:rPr>
              <w:lastRenderedPageBreak/>
              <w:t>Year 4</w:t>
            </w:r>
            <w:r w:rsidR="00605206">
              <w:rPr>
                <w:rFonts w:ascii="Gill Sans MT" w:hAnsi="Gill Sans MT"/>
                <w:b/>
                <w:sz w:val="20"/>
                <w:szCs w:val="20"/>
              </w:rPr>
              <w:t xml:space="preserve"> Autumn 2</w:t>
            </w:r>
          </w:p>
        </w:tc>
      </w:tr>
      <w:tr w:rsidR="001B6F78" w:rsidRPr="00E968B0" w:rsidTr="00605206">
        <w:tc>
          <w:tcPr>
            <w:tcW w:w="5341" w:type="dxa"/>
            <w:gridSpan w:val="2"/>
            <w:tcBorders>
              <w:bottom w:val="single" w:sz="4" w:space="0" w:color="auto"/>
            </w:tcBorders>
          </w:tcPr>
          <w:p w:rsidR="001B6F78" w:rsidRPr="00A55615" w:rsidRDefault="001B6F78" w:rsidP="001B6F78">
            <w:pPr>
              <w:rPr>
                <w:rFonts w:ascii="Gill Sans MT" w:hAnsi="Gill Sans MT"/>
                <w:b/>
                <w:sz w:val="16"/>
                <w:szCs w:val="16"/>
              </w:rPr>
            </w:pPr>
            <w:r w:rsidRPr="00A55615">
              <w:rPr>
                <w:rFonts w:ascii="Gill Sans MT" w:hAnsi="Gill Sans MT"/>
                <w:b/>
                <w:sz w:val="16"/>
                <w:szCs w:val="16"/>
              </w:rPr>
              <w:t>Starter suggestions for Number</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Read and write numbers to 10,000.</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Count on and back in 1s, 10s or 100s from any number up to 10,000.</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Count forwards and backwards in equal steps and describe any patterns in the sequence.</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Order a set of random numbers to at least 10,000 including amounts of money and measures involving decimals.</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Recall addition and subtraction facts for 100.</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Recall multiplication facts for 2, 3, 4, 5, 6, 8 and 9x tables.</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Multiply and divide whole numbers by 10 or 100 (whole number answers).</w:t>
            </w:r>
          </w:p>
          <w:p w:rsidR="001B6F78" w:rsidRPr="00A55615" w:rsidRDefault="001B6F78" w:rsidP="00F7214C">
            <w:pPr>
              <w:pStyle w:val="ListParagraph"/>
              <w:numPr>
                <w:ilvl w:val="0"/>
                <w:numId w:val="2"/>
              </w:numPr>
              <w:ind w:left="142" w:hanging="142"/>
              <w:rPr>
                <w:rFonts w:ascii="Gill Sans MT" w:hAnsi="Gill Sans MT" w:cstheme="minorHAnsi"/>
                <w:sz w:val="16"/>
                <w:szCs w:val="16"/>
              </w:rPr>
            </w:pPr>
            <w:r w:rsidRPr="00A55615">
              <w:rPr>
                <w:rFonts w:ascii="Gill Sans MT" w:hAnsi="Gill Sans MT" w:cstheme="minorHAnsi"/>
                <w:sz w:val="16"/>
                <w:szCs w:val="16"/>
              </w:rPr>
              <w:t>Double any number up to 100.</w:t>
            </w:r>
          </w:p>
          <w:p w:rsidR="001B6F78" w:rsidRPr="00A55615" w:rsidRDefault="001B6F78" w:rsidP="00F7214C">
            <w:pPr>
              <w:pStyle w:val="ListParagraph"/>
              <w:numPr>
                <w:ilvl w:val="0"/>
                <w:numId w:val="2"/>
              </w:numPr>
              <w:ind w:left="142" w:hanging="142"/>
              <w:rPr>
                <w:rFonts w:ascii="Gill Sans MT" w:hAnsi="Gill Sans MT"/>
                <w:sz w:val="16"/>
                <w:szCs w:val="16"/>
              </w:rPr>
            </w:pPr>
            <w:r w:rsidRPr="00A55615">
              <w:rPr>
                <w:rFonts w:ascii="Gill Sans MT" w:hAnsi="Gill Sans MT" w:cstheme="minorHAnsi"/>
                <w:sz w:val="16"/>
                <w:szCs w:val="16"/>
              </w:rPr>
              <w:t>Halve any number up to 200.</w:t>
            </w:r>
          </w:p>
          <w:p w:rsidR="001B6F78" w:rsidRPr="00A55615" w:rsidRDefault="001B6F78" w:rsidP="00F7214C">
            <w:pPr>
              <w:pStyle w:val="ListParagraph"/>
              <w:numPr>
                <w:ilvl w:val="0"/>
                <w:numId w:val="2"/>
              </w:numPr>
              <w:ind w:left="142" w:hanging="142"/>
              <w:rPr>
                <w:rFonts w:ascii="Gill Sans MT" w:hAnsi="Gill Sans MT"/>
                <w:sz w:val="16"/>
                <w:szCs w:val="16"/>
              </w:rPr>
            </w:pPr>
            <w:r w:rsidRPr="00A55615">
              <w:rPr>
                <w:rFonts w:ascii="Gill Sans MT" w:hAnsi="Gill Sans MT" w:cstheme="minorHAnsi"/>
                <w:sz w:val="16"/>
                <w:szCs w:val="16"/>
              </w:rPr>
              <w:t xml:space="preserve">Count in fraction steps, </w:t>
            </w:r>
            <w:r w:rsidRPr="00A55615">
              <w:rPr>
                <w:rFonts w:ascii="Gill Sans MT" w:hAnsi="Gill Sans MT" w:cstheme="minorHAnsi"/>
                <w:i/>
                <w:sz w:val="16"/>
                <w:szCs w:val="16"/>
              </w:rPr>
              <w:t xml:space="preserve">e.g. </w:t>
            </w:r>
            <w:r w:rsidRPr="00A55615">
              <w:rPr>
                <w:rFonts w:ascii="Gill Sans MT" w:hAnsi="Gill Sans MT" w:cstheme="minorHAnsi"/>
                <w:i/>
                <w:sz w:val="16"/>
                <w:szCs w:val="16"/>
                <w:vertAlign w:val="superscript"/>
              </w:rPr>
              <w:t>1</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2</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3</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p>
        </w:tc>
        <w:tc>
          <w:tcPr>
            <w:tcW w:w="5341" w:type="dxa"/>
            <w:gridSpan w:val="2"/>
            <w:tcBorders>
              <w:bottom w:val="single" w:sz="4" w:space="0" w:color="auto"/>
            </w:tcBorders>
          </w:tcPr>
          <w:p w:rsidR="001B6F78" w:rsidRPr="00A55615" w:rsidRDefault="001B6F78" w:rsidP="001B6F78">
            <w:pPr>
              <w:rPr>
                <w:rFonts w:ascii="Gill Sans MT" w:hAnsi="Gill Sans MT"/>
                <w:b/>
                <w:sz w:val="16"/>
                <w:szCs w:val="16"/>
              </w:rPr>
            </w:pPr>
            <w:r w:rsidRPr="00A55615">
              <w:rPr>
                <w:rFonts w:ascii="Gill Sans MT" w:hAnsi="Gill Sans MT"/>
                <w:b/>
                <w:sz w:val="16"/>
                <w:szCs w:val="16"/>
              </w:rPr>
              <w:t>Starter suggestions for Measurement, Geometry and Statistics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Recognise 2D and 3D shapes in different orientations and describe them.</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based on their properties.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Identify right angles and angles less than and more than a right angle.</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Measure the perimeter of simple 2-D shapes.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Estimate and compare lengths, volumes/capacities and masses.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Read measuring scales to an appropriate degree of accuracy.</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Know the number of mm in 1cm, cm in 1m, m in 1km, g in 1kg, ml in 1l, seconds in 1 minute, minutes in 1 hour, hours in 1 day, days in each month, days in a year and leap year.</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Tell and write the time from an analogue clock and 12 and 24-hour clocks.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Interpret data in bar charts, pictograms and tables.</w:t>
            </w:r>
          </w:p>
        </w:tc>
      </w:tr>
      <w:tr w:rsidR="001B6F78" w:rsidRPr="00E968B0" w:rsidTr="00605206">
        <w:trPr>
          <w:trHeight w:hRule="exact" w:val="284"/>
        </w:trPr>
        <w:tc>
          <w:tcPr>
            <w:tcW w:w="1384" w:type="dxa"/>
            <w:shd w:val="clear" w:color="auto" w:fill="D9D9D9" w:themeFill="background1" w:themeFillShade="D9"/>
          </w:tcPr>
          <w:p w:rsidR="001B6F78" w:rsidRPr="000976C7" w:rsidRDefault="001B6F78" w:rsidP="00605206">
            <w:pPr>
              <w:rPr>
                <w:rFonts w:ascii="Gill Sans MT" w:hAnsi="Gill Sans MT"/>
                <w:b/>
                <w:sz w:val="20"/>
                <w:szCs w:val="20"/>
              </w:rPr>
            </w:pPr>
          </w:p>
        </w:tc>
        <w:tc>
          <w:tcPr>
            <w:tcW w:w="4649" w:type="dxa"/>
            <w:gridSpan w:val="2"/>
            <w:shd w:val="clear" w:color="auto" w:fill="D9D9D9" w:themeFill="background1" w:themeFillShade="D9"/>
            <w:vAlign w:val="center"/>
          </w:tcPr>
          <w:p w:rsidR="001B6F78" w:rsidRPr="000976C7" w:rsidRDefault="001B6F78"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1B6F78" w:rsidRPr="000976C7" w:rsidRDefault="001B6F78" w:rsidP="00605206">
            <w:pPr>
              <w:jc w:val="center"/>
              <w:rPr>
                <w:rFonts w:ascii="Gill Sans MT" w:hAnsi="Gill Sans MT"/>
                <w:b/>
                <w:sz w:val="20"/>
                <w:szCs w:val="20"/>
              </w:rPr>
            </w:pPr>
            <w:r w:rsidRPr="000976C7">
              <w:rPr>
                <w:rFonts w:ascii="Gill Sans MT" w:hAnsi="Gill Sans MT"/>
                <w:b/>
                <w:sz w:val="20"/>
                <w:szCs w:val="20"/>
              </w:rPr>
              <w:t>Rationale</w:t>
            </w:r>
          </w:p>
        </w:tc>
      </w:tr>
      <w:tr w:rsidR="001B6F78" w:rsidRPr="00E968B0" w:rsidTr="00605206">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1</w:t>
            </w:r>
          </w:p>
          <w:p w:rsidR="001B6F78" w:rsidRPr="00A55615" w:rsidRDefault="001B6F78" w:rsidP="001B6F78">
            <w:pPr>
              <w:rPr>
                <w:rFonts w:ascii="Gill Sans MT" w:hAnsi="Gill Sans MT"/>
                <w:i/>
                <w:sz w:val="16"/>
                <w:szCs w:val="16"/>
              </w:rPr>
            </w:pPr>
            <w:r w:rsidRPr="00A55615">
              <w:rPr>
                <w:rFonts w:ascii="Gill Sans MT" w:hAnsi="Gill Sans MT"/>
                <w:i/>
                <w:sz w:val="16"/>
                <w:szCs w:val="16"/>
              </w:rPr>
              <w:t>Mental multiplication</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i/>
                <w:sz w:val="16"/>
                <w:szCs w:val="16"/>
              </w:rPr>
            </w:pPr>
            <w:r w:rsidRPr="00A55615">
              <w:rPr>
                <w:rFonts w:ascii="Gill Sans MT" w:hAnsi="Gill Sans MT"/>
                <w:sz w:val="16"/>
                <w:szCs w:val="16"/>
              </w:rPr>
              <w:t>Y4 – A1, B1</w:t>
            </w:r>
            <w:r w:rsidRPr="00A55615">
              <w:rPr>
                <w:rFonts w:ascii="Gill Sans MT" w:hAnsi="Gill Sans MT"/>
                <w:sz w:val="16"/>
                <w:szCs w:val="16"/>
              </w:rPr>
              <w:br/>
              <w:t>Y5 – A1, E1, A2</w:t>
            </w:r>
          </w:p>
        </w:tc>
        <w:tc>
          <w:tcPr>
            <w:tcW w:w="4649" w:type="dxa"/>
            <w:gridSpan w:val="2"/>
          </w:tcPr>
          <w:p w:rsidR="001B6F78" w:rsidRPr="00A55615" w:rsidRDefault="001B6F78" w:rsidP="00F7214C">
            <w:pPr>
              <w:pStyle w:val="ListParagraph"/>
              <w:numPr>
                <w:ilvl w:val="0"/>
                <w:numId w:val="15"/>
              </w:numPr>
              <w:ind w:left="176" w:hanging="142"/>
              <w:rPr>
                <w:rFonts w:ascii="Gill Sans MT" w:hAnsi="Gill Sans MT"/>
                <w:sz w:val="16"/>
                <w:szCs w:val="16"/>
              </w:rPr>
            </w:pPr>
            <w:r w:rsidRPr="00A55615">
              <w:rPr>
                <w:rFonts w:ascii="Gill Sans MT" w:hAnsi="Gill Sans MT"/>
                <w:sz w:val="16"/>
                <w:szCs w:val="16"/>
              </w:rPr>
              <w:t>Recall multiplication and division facts for the 6 times table and 9 times table.</w:t>
            </w:r>
          </w:p>
          <w:p w:rsidR="001B6F78" w:rsidRPr="00A55615" w:rsidRDefault="001B6F78" w:rsidP="00F7214C">
            <w:pPr>
              <w:pStyle w:val="ListParagraph"/>
              <w:numPr>
                <w:ilvl w:val="0"/>
                <w:numId w:val="15"/>
              </w:numPr>
              <w:ind w:left="176" w:hanging="142"/>
              <w:rPr>
                <w:rFonts w:ascii="Gill Sans MT" w:hAnsi="Gill Sans MT"/>
                <w:sz w:val="16"/>
                <w:szCs w:val="16"/>
              </w:rPr>
            </w:pPr>
            <w:r w:rsidRPr="00A55615">
              <w:rPr>
                <w:rFonts w:ascii="Gill Sans MT" w:hAnsi="Gill Sans MT"/>
                <w:sz w:val="16"/>
                <w:szCs w:val="16"/>
              </w:rPr>
              <w:t xml:space="preserve">Use place value, known and derived facts to multiply mentally, including: </w:t>
            </w:r>
            <w:r w:rsidRPr="00A55615">
              <w:rPr>
                <w:rFonts w:ascii="Gill Sans MT" w:hAnsi="Gill Sans MT"/>
                <w:sz w:val="16"/>
                <w:szCs w:val="16"/>
                <w:highlight w:val="cyan"/>
              </w:rPr>
              <w:t>multiplying by 0 and 1</w:t>
            </w:r>
            <w:r w:rsidRPr="00A55615">
              <w:rPr>
                <w:rFonts w:ascii="Gill Sans MT" w:hAnsi="Gill Sans MT"/>
                <w:sz w:val="16"/>
                <w:szCs w:val="16"/>
              </w:rPr>
              <w:t xml:space="preserve">; </w:t>
            </w:r>
            <w:r w:rsidRPr="00A55615">
              <w:rPr>
                <w:rFonts w:ascii="Gill Sans MT" w:hAnsi="Gill Sans MT"/>
                <w:sz w:val="16"/>
                <w:szCs w:val="16"/>
                <w:highlight w:val="green"/>
              </w:rPr>
              <w:t>multiplying together three numbers.</w:t>
            </w:r>
          </w:p>
          <w:p w:rsidR="001B6F78" w:rsidRPr="00A55615" w:rsidRDefault="001B6F78" w:rsidP="00F7214C">
            <w:pPr>
              <w:pStyle w:val="ListParagraph"/>
              <w:numPr>
                <w:ilvl w:val="0"/>
                <w:numId w:val="15"/>
              </w:numPr>
              <w:ind w:left="176" w:hanging="142"/>
              <w:rPr>
                <w:rFonts w:ascii="Gill Sans MT" w:hAnsi="Gill Sans MT"/>
                <w:sz w:val="16"/>
                <w:szCs w:val="16"/>
              </w:rPr>
            </w:pPr>
            <w:r w:rsidRPr="00A55615">
              <w:rPr>
                <w:rFonts w:ascii="Gill Sans MT" w:hAnsi="Gill Sans MT"/>
                <w:sz w:val="16"/>
                <w:szCs w:val="16"/>
                <w:highlight w:val="cyan"/>
              </w:rPr>
              <w:t>Recognise and use factor pairs and commutativity in mental calculations.</w:t>
            </w:r>
          </w:p>
          <w:p w:rsidR="001B6F78" w:rsidRPr="00A55615" w:rsidRDefault="001B6F78" w:rsidP="00F7214C">
            <w:pPr>
              <w:pStyle w:val="ListParagraph"/>
              <w:numPr>
                <w:ilvl w:val="0"/>
                <w:numId w:val="15"/>
              </w:numPr>
              <w:ind w:left="176" w:hanging="142"/>
              <w:rPr>
                <w:rFonts w:ascii="Gill Sans MT" w:hAnsi="Gill Sans MT" w:cstheme="minorHAnsi"/>
                <w:i/>
                <w:sz w:val="14"/>
                <w:szCs w:val="16"/>
              </w:rPr>
            </w:pPr>
            <w:r w:rsidRPr="00A55615">
              <w:rPr>
                <w:rFonts w:ascii="Gill Sans MT" w:hAnsi="Gill Sans MT"/>
                <w:i/>
                <w:sz w:val="16"/>
                <w:szCs w:val="17"/>
              </w:rPr>
              <w:t>Use partitioning to double or halve any number, including decimals to one decimal place.</w:t>
            </w:r>
          </w:p>
          <w:p w:rsidR="001B6F78" w:rsidRPr="00A55615" w:rsidRDefault="001B6F78" w:rsidP="00F7214C">
            <w:pPr>
              <w:pStyle w:val="ListParagraph"/>
              <w:numPr>
                <w:ilvl w:val="0"/>
                <w:numId w:val="15"/>
              </w:numPr>
              <w:ind w:left="176" w:hanging="142"/>
              <w:rPr>
                <w:rFonts w:ascii="Gill Sans MT" w:hAnsi="Gill Sans MT"/>
                <w:sz w:val="12"/>
                <w:szCs w:val="16"/>
              </w:rPr>
            </w:pPr>
            <w:r w:rsidRPr="00A55615">
              <w:rPr>
                <w:rFonts w:ascii="Gill Sans MT" w:hAnsi="Gill Sans MT"/>
                <w:i/>
                <w:sz w:val="16"/>
                <w:szCs w:val="17"/>
              </w:rPr>
              <w:t>Select a mental strategy appropriate for the numbers involved in the calculation.</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 xml:space="preserve">Children use their knowledge of the 3 times table to derive the 6 times table. When learning multiplication tables, children should experience a blend of practical, visual activities, pattern spotting, </w:t>
            </w:r>
            <w:proofErr w:type="gramStart"/>
            <w:r w:rsidRPr="00A55615">
              <w:rPr>
                <w:rFonts w:ascii="Gill Sans MT" w:hAnsi="Gill Sans MT"/>
                <w:sz w:val="16"/>
                <w:szCs w:val="16"/>
              </w:rPr>
              <w:t>generalising</w:t>
            </w:r>
            <w:proofErr w:type="gramEnd"/>
            <w:r w:rsidRPr="00A55615">
              <w:rPr>
                <w:rFonts w:ascii="Gill Sans MT" w:hAnsi="Gill Sans MT"/>
                <w:sz w:val="16"/>
                <w:szCs w:val="16"/>
              </w:rPr>
              <w:t xml:space="preserve"> as well as rote learning.</w:t>
            </w:r>
            <w:r w:rsidRPr="00A55615">
              <w:rPr>
                <w:rFonts w:ascii="Gill Sans MT" w:hAnsi="Gill Sans MT"/>
                <w:sz w:val="16"/>
                <w:szCs w:val="16"/>
              </w:rPr>
              <w:br/>
              <w:t xml:space="preserve">Children learn that the commutative law applies to multiplication (but not division) i.e. 5 x 3 = 3 x 5, and that factor pairs can support mental calculation e.g. to multiply by 6 it is possible to multiply by 2 and then by 3 as these are factor pairs for 6.  </w:t>
            </w:r>
          </w:p>
          <w:p w:rsidR="001B6F78" w:rsidRPr="00A55615" w:rsidRDefault="001B6F78" w:rsidP="001B6F78">
            <w:pPr>
              <w:rPr>
                <w:rFonts w:ascii="Gill Sans MT" w:hAnsi="Gill Sans MT"/>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Mental calculation is supported by practical equipment, pictures and jottings.</w:t>
            </w:r>
          </w:p>
          <w:p w:rsidR="001B6F78" w:rsidRPr="00A55615" w:rsidRDefault="001B6F78" w:rsidP="001B6F78">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tc>
      </w:tr>
      <w:tr w:rsidR="001B6F78" w:rsidRPr="00E968B0" w:rsidTr="00605206">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2</w:t>
            </w:r>
          </w:p>
          <w:p w:rsidR="001B6F78" w:rsidRPr="00A55615" w:rsidRDefault="001B6F78" w:rsidP="001B6F78">
            <w:pPr>
              <w:rPr>
                <w:rFonts w:ascii="Gill Sans MT" w:hAnsi="Gill Sans MT"/>
                <w:i/>
                <w:sz w:val="16"/>
                <w:szCs w:val="16"/>
              </w:rPr>
            </w:pPr>
            <w:r w:rsidRPr="00A55615">
              <w:rPr>
                <w:rFonts w:ascii="Gill Sans MT" w:hAnsi="Gill Sans MT"/>
                <w:i/>
                <w:sz w:val="16"/>
                <w:szCs w:val="16"/>
              </w:rPr>
              <w:t>Mental division</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i/>
                <w:sz w:val="16"/>
                <w:szCs w:val="16"/>
              </w:rPr>
            </w:pPr>
            <w:r w:rsidRPr="00A55615">
              <w:rPr>
                <w:rFonts w:ascii="Gill Sans MT" w:hAnsi="Gill Sans MT"/>
                <w:sz w:val="16"/>
                <w:szCs w:val="16"/>
              </w:rPr>
              <w:t>Y4 – A1, B1</w:t>
            </w:r>
            <w:r w:rsidRPr="00A55615">
              <w:rPr>
                <w:rFonts w:ascii="Gill Sans MT" w:hAnsi="Gill Sans MT"/>
                <w:sz w:val="16"/>
                <w:szCs w:val="16"/>
              </w:rPr>
              <w:br/>
              <w:t>Y5 – A1, E1, A2</w:t>
            </w:r>
          </w:p>
        </w:tc>
        <w:tc>
          <w:tcPr>
            <w:tcW w:w="4649" w:type="dxa"/>
            <w:gridSpan w:val="2"/>
          </w:tcPr>
          <w:p w:rsidR="001B6F78" w:rsidRPr="00A55615" w:rsidRDefault="001B6F78" w:rsidP="00F7214C">
            <w:pPr>
              <w:pStyle w:val="ListParagraph"/>
              <w:numPr>
                <w:ilvl w:val="0"/>
                <w:numId w:val="11"/>
              </w:numPr>
              <w:ind w:left="176" w:hanging="142"/>
              <w:rPr>
                <w:rFonts w:ascii="Gill Sans MT" w:hAnsi="Gill Sans MT"/>
                <w:sz w:val="16"/>
                <w:szCs w:val="16"/>
              </w:rPr>
            </w:pPr>
            <w:r w:rsidRPr="00A55615">
              <w:rPr>
                <w:rFonts w:ascii="Gill Sans MT" w:hAnsi="Gill Sans MT"/>
                <w:i/>
                <w:sz w:val="16"/>
                <w:szCs w:val="16"/>
              </w:rPr>
              <w:t>Partition numbers in different ways (for example, 2.3 = 2 + 0.3 and 2.3 = 1 + 1.3)</w:t>
            </w:r>
            <w:r>
              <w:rPr>
                <w:rFonts w:ascii="Gill Sans MT" w:hAnsi="Gill Sans MT"/>
                <w:i/>
                <w:sz w:val="16"/>
                <w:szCs w:val="16"/>
              </w:rPr>
              <w:t>.</w:t>
            </w:r>
          </w:p>
          <w:p w:rsidR="001B6F78" w:rsidRPr="00A55615" w:rsidRDefault="001B6F78" w:rsidP="00F7214C">
            <w:pPr>
              <w:pStyle w:val="ListParagraph"/>
              <w:numPr>
                <w:ilvl w:val="0"/>
                <w:numId w:val="11"/>
              </w:numPr>
              <w:ind w:left="176" w:hanging="142"/>
              <w:rPr>
                <w:rFonts w:ascii="Gill Sans MT" w:hAnsi="Gill Sans MT"/>
                <w:sz w:val="16"/>
                <w:szCs w:val="16"/>
              </w:rPr>
            </w:pPr>
            <w:r w:rsidRPr="00A55615">
              <w:rPr>
                <w:rFonts w:ascii="Gill Sans MT" w:hAnsi="Gill Sans MT"/>
                <w:sz w:val="16"/>
                <w:szCs w:val="16"/>
              </w:rPr>
              <w:t>Recall multiplication and division facts for the 6 times table and 9 times table.</w:t>
            </w:r>
          </w:p>
          <w:p w:rsidR="001B6F78" w:rsidRPr="00A55615" w:rsidRDefault="001B6F78" w:rsidP="00F7214C">
            <w:pPr>
              <w:pStyle w:val="ListParagraph"/>
              <w:numPr>
                <w:ilvl w:val="0"/>
                <w:numId w:val="11"/>
              </w:numPr>
              <w:ind w:left="176" w:hanging="142"/>
              <w:rPr>
                <w:rFonts w:ascii="Gill Sans MT" w:hAnsi="Gill Sans MT"/>
                <w:sz w:val="16"/>
                <w:szCs w:val="16"/>
              </w:rPr>
            </w:pPr>
            <w:r w:rsidRPr="00A55615">
              <w:rPr>
                <w:rFonts w:ascii="Gill Sans MT" w:hAnsi="Gill Sans MT"/>
                <w:sz w:val="16"/>
                <w:szCs w:val="16"/>
              </w:rPr>
              <w:t xml:space="preserve">Use place value, known and derived facts to divide mentally, </w:t>
            </w:r>
            <w:r w:rsidRPr="00A55615">
              <w:rPr>
                <w:rFonts w:ascii="Gill Sans MT" w:hAnsi="Gill Sans MT"/>
                <w:sz w:val="16"/>
                <w:szCs w:val="16"/>
                <w:highlight w:val="cyan"/>
              </w:rPr>
              <w:t>including dividing by 1.</w:t>
            </w:r>
          </w:p>
          <w:p w:rsidR="001B6F78" w:rsidRPr="00A55615" w:rsidRDefault="001B6F78" w:rsidP="00F7214C">
            <w:pPr>
              <w:pStyle w:val="ListParagraph"/>
              <w:numPr>
                <w:ilvl w:val="0"/>
                <w:numId w:val="11"/>
              </w:numPr>
              <w:ind w:left="176" w:hanging="142"/>
              <w:rPr>
                <w:rFonts w:ascii="Gill Sans MT" w:hAnsi="Gill Sans MT"/>
                <w:sz w:val="16"/>
                <w:szCs w:val="16"/>
              </w:rPr>
            </w:pPr>
            <w:r w:rsidRPr="00A55615">
              <w:rPr>
                <w:rFonts w:ascii="Gill Sans MT" w:hAnsi="Gill Sans MT"/>
                <w:i/>
                <w:sz w:val="16"/>
                <w:szCs w:val="17"/>
              </w:rPr>
              <w:t>Select a mental strategy appropriate for the numbers involved in the calculation.</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 xml:space="preserve">In preparation for mental division, children partition numbers in different ways to recognise multiples of the divisor when the dividend is partitioned e.g. when considering 96 ÷ 4 it is useful to think of 96 as 80 + 16 (both multiples of 4) rather than 90 + 6 (neither are multiples of 4). </w:t>
            </w:r>
          </w:p>
          <w:p w:rsidR="001B6F78" w:rsidRPr="00A55615" w:rsidRDefault="001B6F78" w:rsidP="001B6F78">
            <w:pPr>
              <w:rPr>
                <w:rFonts w:ascii="Gill Sans MT" w:hAnsi="Gill Sans MT"/>
                <w:sz w:val="16"/>
                <w:szCs w:val="16"/>
              </w:rPr>
            </w:pPr>
            <w:r w:rsidRPr="00A55615">
              <w:rPr>
                <w:rFonts w:ascii="Gill Sans MT" w:hAnsi="Gill Sans MT"/>
                <w:sz w:val="16"/>
                <w:szCs w:val="16"/>
              </w:rPr>
              <w:t>Children continue to develop their knowledge and confidence of the 6 and 9 times tables, including identifying rules of divisibility for multiples of 9 (digit sum is 9 when taken to a single digit).</w:t>
            </w:r>
          </w:p>
          <w:p w:rsidR="001B6F78" w:rsidRPr="00A55615" w:rsidRDefault="001B6F78" w:rsidP="001B6F78">
            <w:pPr>
              <w:rPr>
                <w:rFonts w:ascii="Gill Sans MT" w:hAnsi="Gill Sans MT"/>
                <w:sz w:val="16"/>
                <w:szCs w:val="16"/>
              </w:rPr>
            </w:pPr>
            <w:r w:rsidRPr="00A55615">
              <w:rPr>
                <w:rFonts w:ascii="Gill Sans MT" w:hAnsi="Gill Sans MT"/>
                <w:sz w:val="16"/>
                <w:szCs w:val="16"/>
              </w:rPr>
              <w:t>Mental calculation is supported by practical equipment, pictures and jottings.</w:t>
            </w:r>
          </w:p>
          <w:p w:rsidR="001B6F78" w:rsidRPr="00A55615" w:rsidRDefault="001B6F78" w:rsidP="001B6F78">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tc>
      </w:tr>
      <w:tr w:rsidR="001B6F78" w:rsidRPr="00E968B0" w:rsidTr="00605206">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3</w:t>
            </w:r>
          </w:p>
          <w:p w:rsidR="001B6F78" w:rsidRPr="00A55615" w:rsidRDefault="001B6F78" w:rsidP="001B6F78">
            <w:pPr>
              <w:rPr>
                <w:rFonts w:ascii="Gill Sans MT" w:hAnsi="Gill Sans MT"/>
                <w:i/>
                <w:sz w:val="16"/>
                <w:szCs w:val="16"/>
              </w:rPr>
            </w:pPr>
            <w:r w:rsidRPr="00A55615">
              <w:rPr>
                <w:rFonts w:ascii="Gill Sans MT" w:hAnsi="Gill Sans MT"/>
                <w:i/>
                <w:sz w:val="16"/>
                <w:szCs w:val="16"/>
              </w:rPr>
              <w:t>Written multiplication</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sz w:val="16"/>
                <w:szCs w:val="16"/>
              </w:rPr>
            </w:pPr>
            <w:r w:rsidRPr="00A55615">
              <w:rPr>
                <w:rFonts w:ascii="Gill Sans MT" w:hAnsi="Gill Sans MT"/>
                <w:sz w:val="16"/>
                <w:szCs w:val="16"/>
              </w:rPr>
              <w:t>Y4 – A2, D2, A3, E3</w:t>
            </w:r>
          </w:p>
          <w:p w:rsidR="001B6F78" w:rsidRPr="00A55615" w:rsidRDefault="001B6F78" w:rsidP="001B6F78">
            <w:pPr>
              <w:rPr>
                <w:rFonts w:ascii="Gill Sans MT" w:hAnsi="Gill Sans MT"/>
                <w:i/>
                <w:sz w:val="16"/>
                <w:szCs w:val="16"/>
              </w:rPr>
            </w:pPr>
            <w:r w:rsidRPr="00A55615">
              <w:rPr>
                <w:rFonts w:ascii="Gill Sans MT" w:hAnsi="Gill Sans MT"/>
                <w:sz w:val="16"/>
                <w:szCs w:val="16"/>
              </w:rPr>
              <w:t>Y5 – E1, D2</w:t>
            </w:r>
          </w:p>
        </w:tc>
        <w:tc>
          <w:tcPr>
            <w:tcW w:w="4649" w:type="dxa"/>
            <w:gridSpan w:val="2"/>
          </w:tcPr>
          <w:p w:rsidR="001B6F78" w:rsidRPr="00A55615" w:rsidRDefault="001B6F78" w:rsidP="00F7214C">
            <w:pPr>
              <w:pStyle w:val="ListParagraph"/>
              <w:numPr>
                <w:ilvl w:val="0"/>
                <w:numId w:val="12"/>
              </w:numPr>
              <w:ind w:left="176" w:hanging="142"/>
              <w:rPr>
                <w:rFonts w:ascii="Gill Sans MT" w:hAnsi="Gill Sans MT"/>
                <w:sz w:val="16"/>
                <w:szCs w:val="16"/>
              </w:rPr>
            </w:pPr>
            <w:r w:rsidRPr="00A55615">
              <w:rPr>
                <w:rFonts w:ascii="Gill Sans MT" w:hAnsi="Gill Sans MT"/>
                <w:sz w:val="16"/>
                <w:szCs w:val="16"/>
              </w:rPr>
              <w:t xml:space="preserve">Multiply two-digit and </w:t>
            </w:r>
            <w:r w:rsidRPr="00A55615">
              <w:rPr>
                <w:rFonts w:ascii="Gill Sans MT" w:hAnsi="Gill Sans MT"/>
                <w:sz w:val="16"/>
                <w:szCs w:val="16"/>
                <w:highlight w:val="yellow"/>
              </w:rPr>
              <w:t>three-digit numbers</w:t>
            </w:r>
            <w:r w:rsidRPr="00A55615">
              <w:rPr>
                <w:rFonts w:ascii="Gill Sans MT" w:hAnsi="Gill Sans MT"/>
                <w:sz w:val="16"/>
                <w:szCs w:val="16"/>
              </w:rPr>
              <w:t xml:space="preserve"> by a one-digit number </w:t>
            </w:r>
            <w:r w:rsidRPr="00A55615">
              <w:rPr>
                <w:rFonts w:ascii="Gill Sans MT" w:hAnsi="Gill Sans MT"/>
                <w:sz w:val="16"/>
                <w:szCs w:val="16"/>
                <w:highlight w:val="green"/>
              </w:rPr>
              <w:t>using formal written layou</w:t>
            </w:r>
            <w:r w:rsidRPr="001B6F78">
              <w:rPr>
                <w:rFonts w:ascii="Gill Sans MT" w:hAnsi="Gill Sans MT"/>
                <w:sz w:val="16"/>
                <w:szCs w:val="16"/>
                <w:highlight w:val="green"/>
              </w:rPr>
              <w:t>t.</w:t>
            </w:r>
          </w:p>
          <w:p w:rsidR="001B6F78" w:rsidRPr="00A55615" w:rsidRDefault="001B6F78"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1B6F78" w:rsidRPr="00A55615" w:rsidRDefault="001B6F78" w:rsidP="00F7214C">
            <w:pPr>
              <w:pStyle w:val="ListParagraph"/>
              <w:numPr>
                <w:ilvl w:val="0"/>
                <w:numId w:val="13"/>
              </w:numPr>
              <w:ind w:left="176" w:hanging="142"/>
              <w:rPr>
                <w:rFonts w:ascii="Gill Sans MT" w:hAnsi="Gill Sans MT"/>
                <w:sz w:val="12"/>
                <w:szCs w:val="16"/>
              </w:rPr>
            </w:pPr>
            <w:r w:rsidRPr="00A55615">
              <w:rPr>
                <w:rFonts w:ascii="Gill Sans MT" w:hAnsi="Gill Sans MT"/>
                <w:i/>
                <w:sz w:val="16"/>
                <w:szCs w:val="17"/>
              </w:rPr>
              <w:t>Use estimation and inverse to check answers to calculations and determine, in the context of a problem, an appropriate degree of accuracy.</w:t>
            </w:r>
          </w:p>
          <w:p w:rsidR="001B6F78" w:rsidRPr="00A55615" w:rsidRDefault="001B6F78" w:rsidP="00F7214C">
            <w:pPr>
              <w:pStyle w:val="ListParagraph"/>
              <w:numPr>
                <w:ilvl w:val="0"/>
                <w:numId w:val="12"/>
              </w:numPr>
              <w:ind w:left="176" w:hanging="142"/>
              <w:rPr>
                <w:rFonts w:ascii="Gill Sans MT" w:hAnsi="Gill Sans MT"/>
                <w:sz w:val="16"/>
                <w:szCs w:val="16"/>
              </w:rPr>
            </w:pPr>
            <w:r w:rsidRPr="00A55615">
              <w:rPr>
                <w:rFonts w:ascii="Gill Sans MT" w:hAnsi="Gill Sans MT"/>
                <w:sz w:val="16"/>
                <w:szCs w:val="16"/>
              </w:rPr>
              <w:t>Solve problems involving multiplying and adding, including using the distributive law to multiply two digit numbers by one digit, division (including remainders), integer scaling problems and harder correspondence problems such as which n objects are connected to m objects.</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Children build on their understanding of place value and multiplication facts to develop a written method for multiplication.</w:t>
            </w:r>
          </w:p>
          <w:p w:rsidR="001B6F78" w:rsidRPr="00A55615" w:rsidRDefault="001B6F78" w:rsidP="001B6F78">
            <w:pPr>
              <w:rPr>
                <w:rFonts w:ascii="Gill Sans MT" w:hAnsi="Gill Sans MT"/>
                <w:sz w:val="16"/>
                <w:szCs w:val="16"/>
              </w:rPr>
            </w:pPr>
            <w:r w:rsidRPr="00A55615">
              <w:rPr>
                <w:rFonts w:ascii="Gill Sans MT" w:hAnsi="Gill Sans MT"/>
                <w:sz w:val="16"/>
                <w:szCs w:val="16"/>
              </w:rPr>
              <w:t>Correspondence problems in which n objects are connected to m objects include a team sports kit with a shirt, shorts and socks and three possible colours for each. How many different combinations could there be?</w:t>
            </w:r>
          </w:p>
          <w:p w:rsidR="001B6F78" w:rsidRPr="00A55615" w:rsidRDefault="001B6F78" w:rsidP="001B6F78">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1B6F78" w:rsidRPr="00A55615" w:rsidRDefault="001B6F78" w:rsidP="001B6F78">
            <w:pPr>
              <w:rPr>
                <w:rFonts w:ascii="Gill Sans MT" w:hAnsi="Gill Sans MT"/>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1B6F78" w:rsidRPr="00E968B0" w:rsidTr="00605206">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4</w:t>
            </w:r>
          </w:p>
          <w:p w:rsidR="001B6F78" w:rsidRPr="00A55615" w:rsidRDefault="001B6F78" w:rsidP="001B6F78">
            <w:pPr>
              <w:rPr>
                <w:rFonts w:ascii="Gill Sans MT" w:hAnsi="Gill Sans MT"/>
                <w:i/>
                <w:sz w:val="16"/>
                <w:szCs w:val="16"/>
              </w:rPr>
            </w:pPr>
            <w:r w:rsidRPr="00A55615">
              <w:rPr>
                <w:rFonts w:ascii="Gill Sans MT" w:hAnsi="Gill Sans MT"/>
                <w:i/>
                <w:sz w:val="16"/>
                <w:szCs w:val="16"/>
              </w:rPr>
              <w:t>Measures, length including perimeter</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sz w:val="16"/>
                <w:szCs w:val="16"/>
              </w:rPr>
            </w:pPr>
            <w:r w:rsidRPr="00A55615">
              <w:rPr>
                <w:rFonts w:ascii="Gill Sans MT" w:hAnsi="Gill Sans MT"/>
                <w:sz w:val="16"/>
                <w:szCs w:val="16"/>
              </w:rPr>
              <w:t>Y4 – C2, D2, C3</w:t>
            </w:r>
          </w:p>
          <w:p w:rsidR="001B6F78" w:rsidRPr="00A55615" w:rsidRDefault="001B6F78" w:rsidP="001B6F78">
            <w:pPr>
              <w:rPr>
                <w:rFonts w:ascii="Gill Sans MT" w:hAnsi="Gill Sans MT"/>
                <w:sz w:val="16"/>
                <w:szCs w:val="16"/>
              </w:rPr>
            </w:pPr>
            <w:r w:rsidRPr="00A55615">
              <w:rPr>
                <w:rFonts w:ascii="Gill Sans MT" w:hAnsi="Gill Sans MT"/>
                <w:sz w:val="16"/>
                <w:szCs w:val="16"/>
              </w:rPr>
              <w:t>Y5 – D1, C3</w:t>
            </w:r>
          </w:p>
          <w:p w:rsidR="001B6F78" w:rsidRPr="00A55615" w:rsidRDefault="001B6F78" w:rsidP="001B6F78">
            <w:pPr>
              <w:rPr>
                <w:rFonts w:ascii="Gill Sans MT" w:hAnsi="Gill Sans MT"/>
                <w:i/>
                <w:sz w:val="16"/>
                <w:szCs w:val="16"/>
              </w:rPr>
            </w:pPr>
            <w:r w:rsidRPr="00A55615">
              <w:rPr>
                <w:rFonts w:ascii="Gill Sans MT" w:hAnsi="Gill Sans MT"/>
                <w:sz w:val="16"/>
                <w:szCs w:val="16"/>
              </w:rPr>
              <w:t>Y6 – C1, D1, C2, D2, C3, D3</w:t>
            </w:r>
          </w:p>
        </w:tc>
        <w:tc>
          <w:tcPr>
            <w:tcW w:w="4649" w:type="dxa"/>
            <w:gridSpan w:val="2"/>
          </w:tcPr>
          <w:p w:rsidR="001B6F78" w:rsidRPr="00A55615" w:rsidRDefault="001B6F78" w:rsidP="00F7214C">
            <w:pPr>
              <w:pStyle w:val="ListParagraph"/>
              <w:numPr>
                <w:ilvl w:val="0"/>
                <w:numId w:val="14"/>
              </w:numPr>
              <w:ind w:left="176" w:hanging="142"/>
              <w:rPr>
                <w:rFonts w:ascii="Gill Sans MT" w:hAnsi="Gill Sans MT"/>
                <w:sz w:val="16"/>
                <w:szCs w:val="16"/>
              </w:rPr>
            </w:pPr>
            <w:r w:rsidRPr="00A55615">
              <w:rPr>
                <w:rFonts w:ascii="Gill Sans MT" w:hAnsi="Gill Sans MT"/>
                <w:sz w:val="16"/>
                <w:szCs w:val="16"/>
              </w:rPr>
              <w:t>Estimate, compare and calculate different lengths.</w:t>
            </w:r>
          </w:p>
          <w:p w:rsidR="001B6F78" w:rsidRPr="00A55615" w:rsidRDefault="001B6F78" w:rsidP="00F7214C">
            <w:pPr>
              <w:pStyle w:val="ListParagraph"/>
              <w:numPr>
                <w:ilvl w:val="0"/>
                <w:numId w:val="14"/>
              </w:numPr>
              <w:ind w:left="176" w:hanging="142"/>
              <w:rPr>
                <w:rFonts w:ascii="Gill Sans MT" w:hAnsi="Gill Sans MT"/>
                <w:sz w:val="16"/>
                <w:szCs w:val="16"/>
              </w:rPr>
            </w:pPr>
            <w:r w:rsidRPr="00A55615">
              <w:rPr>
                <w:rFonts w:ascii="Gill Sans MT" w:hAnsi="Gill Sans MT"/>
                <w:sz w:val="16"/>
                <w:szCs w:val="16"/>
              </w:rPr>
              <w:t>Measure and calculate the perimeter of a rectilinear figure (including squares) in centimetres and metres.</w:t>
            </w:r>
          </w:p>
          <w:p w:rsidR="001B6F78" w:rsidRPr="001B6F78" w:rsidRDefault="001B6F78" w:rsidP="00F7214C">
            <w:pPr>
              <w:pStyle w:val="ListParagraph"/>
              <w:numPr>
                <w:ilvl w:val="0"/>
                <w:numId w:val="14"/>
              </w:numPr>
              <w:ind w:left="176" w:hanging="142"/>
              <w:rPr>
                <w:rFonts w:ascii="Gill Sans MT" w:hAnsi="Gill Sans MT"/>
                <w:sz w:val="16"/>
                <w:szCs w:val="16"/>
              </w:rPr>
            </w:pPr>
            <w:r w:rsidRPr="001B6F78">
              <w:rPr>
                <w:rFonts w:ascii="Gill Sans MT" w:hAnsi="Gill Sans MT"/>
                <w:sz w:val="16"/>
                <w:szCs w:val="16"/>
                <w:highlight w:val="yellow"/>
              </w:rPr>
              <w:t>Convert between different units of measure (e.g. kilometre to metre; hour to minute).</w:t>
            </w:r>
          </w:p>
          <w:p w:rsidR="001B6F78" w:rsidRPr="00A55615" w:rsidRDefault="001B6F78" w:rsidP="001B6F78">
            <w:pPr>
              <w:rPr>
                <w:rFonts w:ascii="Gill Sans MT" w:hAnsi="Gill Sans MT"/>
                <w:sz w:val="16"/>
                <w:szCs w:val="16"/>
              </w:rPr>
            </w:pP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Children develop their estimating and measuring skills in the context of length. They relate length to distance including perimeter. The measures made could be used in the next unit as the context for handling data.</w:t>
            </w:r>
            <w:r w:rsidRPr="00A55615">
              <w:rPr>
                <w:rFonts w:ascii="Gill Sans MT" w:hAnsi="Gill Sans MT"/>
                <w:sz w:val="16"/>
                <w:szCs w:val="16"/>
              </w:rPr>
              <w:br/>
              <w:t>Children relate their knowledge of multiplying and dividing by 10 and 100 to converting between different units of length.</w:t>
            </w:r>
          </w:p>
        </w:tc>
      </w:tr>
      <w:tr w:rsidR="001B6F78" w:rsidRPr="00E968B0" w:rsidTr="00605206">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5</w:t>
            </w:r>
          </w:p>
          <w:p w:rsidR="001B6F78" w:rsidRPr="00A55615" w:rsidRDefault="001B6F78" w:rsidP="001B6F78">
            <w:pPr>
              <w:rPr>
                <w:rFonts w:ascii="Gill Sans MT" w:hAnsi="Gill Sans MT"/>
                <w:i/>
                <w:sz w:val="16"/>
                <w:szCs w:val="16"/>
              </w:rPr>
            </w:pPr>
            <w:r w:rsidRPr="00A55615">
              <w:rPr>
                <w:rFonts w:ascii="Gill Sans MT" w:hAnsi="Gill Sans MT"/>
                <w:i/>
                <w:sz w:val="16"/>
                <w:szCs w:val="16"/>
              </w:rPr>
              <w:t>Statistics</w:t>
            </w:r>
          </w:p>
          <w:p w:rsidR="001B6F78" w:rsidRPr="00A55615" w:rsidRDefault="001B6F78" w:rsidP="001B6F78">
            <w:pPr>
              <w:rPr>
                <w:rFonts w:ascii="Gill Sans MT" w:hAnsi="Gill Sans MT"/>
                <w:i/>
                <w:sz w:val="16"/>
                <w:szCs w:val="16"/>
              </w:rPr>
            </w:pPr>
          </w:p>
          <w:p w:rsidR="001B6F78" w:rsidRPr="00A55615" w:rsidRDefault="001B6F78" w:rsidP="001B6F78">
            <w:pPr>
              <w:rPr>
                <w:rFonts w:ascii="Gill Sans MT" w:hAnsi="Gill Sans MT"/>
                <w:sz w:val="16"/>
                <w:szCs w:val="16"/>
              </w:rPr>
            </w:pPr>
            <w:r w:rsidRPr="00A55615">
              <w:rPr>
                <w:rFonts w:ascii="Gill Sans MT" w:hAnsi="Gill Sans MT"/>
                <w:sz w:val="16"/>
                <w:szCs w:val="16"/>
              </w:rPr>
              <w:t>Links to Framework for Mathematics</w:t>
            </w:r>
          </w:p>
          <w:p w:rsidR="001B6F78" w:rsidRPr="00A55615" w:rsidRDefault="001B6F78" w:rsidP="001B6F78">
            <w:pPr>
              <w:rPr>
                <w:rFonts w:ascii="Gill Sans MT" w:hAnsi="Gill Sans MT"/>
                <w:sz w:val="16"/>
                <w:szCs w:val="16"/>
              </w:rPr>
            </w:pPr>
            <w:r w:rsidRPr="00A55615">
              <w:rPr>
                <w:rFonts w:ascii="Gill Sans MT" w:hAnsi="Gill Sans MT"/>
                <w:sz w:val="16"/>
                <w:szCs w:val="16"/>
              </w:rPr>
              <w:t>Y5 – C1, C2, C3</w:t>
            </w:r>
          </w:p>
          <w:p w:rsidR="001B6F78" w:rsidRPr="00A55615" w:rsidRDefault="001B6F78" w:rsidP="001B6F78">
            <w:pPr>
              <w:rPr>
                <w:rFonts w:ascii="Gill Sans MT" w:hAnsi="Gill Sans MT"/>
                <w:i/>
                <w:sz w:val="16"/>
                <w:szCs w:val="16"/>
              </w:rPr>
            </w:pPr>
            <w:r w:rsidRPr="00A55615">
              <w:rPr>
                <w:rFonts w:ascii="Gill Sans MT" w:hAnsi="Gill Sans MT"/>
                <w:sz w:val="16"/>
                <w:szCs w:val="16"/>
              </w:rPr>
              <w:t>Y6 – C1, C2, C3</w:t>
            </w:r>
          </w:p>
        </w:tc>
        <w:tc>
          <w:tcPr>
            <w:tcW w:w="4649" w:type="dxa"/>
            <w:gridSpan w:val="2"/>
          </w:tcPr>
          <w:p w:rsidR="001B6F78" w:rsidRPr="00A55615" w:rsidRDefault="001B6F78" w:rsidP="00F7214C">
            <w:pPr>
              <w:pStyle w:val="ListParagraph"/>
              <w:numPr>
                <w:ilvl w:val="0"/>
                <w:numId w:val="16"/>
              </w:numPr>
              <w:ind w:left="176" w:hanging="142"/>
              <w:rPr>
                <w:rFonts w:ascii="Gill Sans MT" w:hAnsi="Gill Sans MT"/>
                <w:sz w:val="16"/>
                <w:szCs w:val="16"/>
              </w:rPr>
            </w:pPr>
            <w:r w:rsidRPr="00A55615">
              <w:rPr>
                <w:rFonts w:ascii="Gill Sans MT" w:hAnsi="Gill Sans MT"/>
                <w:sz w:val="16"/>
                <w:szCs w:val="16"/>
              </w:rPr>
              <w:t xml:space="preserve">Interpret and present discrete and </w:t>
            </w:r>
            <w:r w:rsidRPr="00A55615">
              <w:rPr>
                <w:rFonts w:ascii="Gill Sans MT" w:hAnsi="Gill Sans MT"/>
                <w:sz w:val="16"/>
                <w:szCs w:val="16"/>
                <w:highlight w:val="yellow"/>
              </w:rPr>
              <w:t>continuous data</w:t>
            </w:r>
            <w:r w:rsidRPr="00A55615">
              <w:rPr>
                <w:rFonts w:ascii="Gill Sans MT" w:hAnsi="Gill Sans MT"/>
                <w:sz w:val="16"/>
                <w:szCs w:val="16"/>
              </w:rPr>
              <w:t xml:space="preserve"> using appropriate graphical methods, including bar charts and time graphs.</w:t>
            </w:r>
          </w:p>
          <w:p w:rsidR="001B6F78" w:rsidRPr="00A55615" w:rsidRDefault="001B6F78" w:rsidP="00F7214C">
            <w:pPr>
              <w:pStyle w:val="ListParagraph"/>
              <w:numPr>
                <w:ilvl w:val="0"/>
                <w:numId w:val="16"/>
              </w:numPr>
              <w:ind w:left="176" w:hanging="142"/>
              <w:rPr>
                <w:rFonts w:ascii="Gill Sans MT" w:hAnsi="Gill Sans MT"/>
                <w:sz w:val="16"/>
                <w:szCs w:val="16"/>
              </w:rPr>
            </w:pPr>
            <w:r w:rsidRPr="00A55615">
              <w:rPr>
                <w:rFonts w:ascii="Gill Sans MT" w:hAnsi="Gill Sans MT"/>
                <w:sz w:val="16"/>
                <w:szCs w:val="16"/>
              </w:rPr>
              <w:t>Solve comparison, sum and difference problems using information presented in bar charts, pictograms, tables and other graphs.</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 xml:space="preserve">Children use the measures from the previous week to present and interpret in different forms. </w:t>
            </w:r>
          </w:p>
          <w:p w:rsidR="001B6F78" w:rsidRPr="00A55615" w:rsidRDefault="001B6F78" w:rsidP="001B6F78">
            <w:pPr>
              <w:rPr>
                <w:rFonts w:ascii="Gill Sans MT" w:hAnsi="Gill Sans MT"/>
                <w:sz w:val="16"/>
                <w:szCs w:val="16"/>
              </w:rPr>
            </w:pPr>
            <w:r w:rsidRPr="00A55615">
              <w:rPr>
                <w:rFonts w:ascii="Gill Sans MT" w:hAnsi="Gill Sans MT"/>
                <w:sz w:val="16"/>
                <w:szCs w:val="16"/>
              </w:rPr>
              <w:t>Children learn the difference between discrete and continuous data.</w:t>
            </w:r>
          </w:p>
          <w:p w:rsidR="001B6F78" w:rsidRPr="00A55615" w:rsidRDefault="001B6F78" w:rsidP="001B6F78">
            <w:pPr>
              <w:rPr>
                <w:rFonts w:ascii="Gill Sans MT" w:hAnsi="Gill Sans MT"/>
                <w:sz w:val="16"/>
                <w:szCs w:val="16"/>
              </w:rPr>
            </w:pPr>
            <w:r w:rsidRPr="00A55615">
              <w:rPr>
                <w:rFonts w:ascii="Gill Sans MT" w:hAnsi="Gill Sans MT"/>
                <w:sz w:val="16"/>
                <w:szCs w:val="16"/>
              </w:rPr>
              <w:t>Children apply their knowledge of mental and written calculations when answering questions about the data.</w:t>
            </w:r>
          </w:p>
        </w:tc>
      </w:tr>
      <w:tr w:rsidR="001B6F78" w:rsidRPr="00E968B0" w:rsidTr="00605206">
        <w:tc>
          <w:tcPr>
            <w:tcW w:w="1384" w:type="dxa"/>
          </w:tcPr>
          <w:p w:rsidR="001B6F78" w:rsidRPr="00A55615" w:rsidRDefault="001B6F78" w:rsidP="001B6F78">
            <w:pPr>
              <w:rPr>
                <w:rFonts w:ascii="Gill Sans MT" w:hAnsi="Gill Sans MT"/>
                <w:b/>
                <w:sz w:val="16"/>
                <w:szCs w:val="16"/>
              </w:rPr>
            </w:pPr>
            <w:r w:rsidRPr="00A55615">
              <w:rPr>
                <w:rFonts w:ascii="Gill Sans MT" w:hAnsi="Gill Sans MT"/>
                <w:b/>
                <w:sz w:val="16"/>
                <w:szCs w:val="16"/>
              </w:rPr>
              <w:t>Week 6</w:t>
            </w:r>
          </w:p>
          <w:p w:rsidR="001B6F78" w:rsidRPr="00A55615" w:rsidRDefault="001B6F78" w:rsidP="001B6F78">
            <w:pPr>
              <w:rPr>
                <w:rFonts w:ascii="Gill Sans MT" w:hAnsi="Gill Sans MT"/>
                <w:sz w:val="16"/>
                <w:szCs w:val="16"/>
              </w:rPr>
            </w:pPr>
          </w:p>
        </w:tc>
        <w:tc>
          <w:tcPr>
            <w:tcW w:w="4649" w:type="dxa"/>
            <w:gridSpan w:val="2"/>
          </w:tcPr>
          <w:p w:rsidR="001B6F78" w:rsidRPr="00A55615" w:rsidRDefault="001B6F78" w:rsidP="001B6F78">
            <w:pPr>
              <w:rPr>
                <w:rFonts w:ascii="Gill Sans MT" w:hAnsi="Gill Sans MT"/>
                <w:sz w:val="16"/>
                <w:szCs w:val="16"/>
              </w:rPr>
            </w:pPr>
            <w:r w:rsidRPr="00A55615">
              <w:rPr>
                <w:rFonts w:ascii="Gill Sans MT" w:hAnsi="Gill Sans MT"/>
                <w:sz w:val="16"/>
                <w:szCs w:val="16"/>
              </w:rPr>
              <w:t>Assess and review week</w:t>
            </w:r>
          </w:p>
        </w:tc>
        <w:tc>
          <w:tcPr>
            <w:tcW w:w="4649" w:type="dxa"/>
          </w:tcPr>
          <w:p w:rsidR="001B6F78" w:rsidRPr="00A55615" w:rsidRDefault="001B6F78" w:rsidP="001B6F78">
            <w:pPr>
              <w:rPr>
                <w:rFonts w:ascii="Gill Sans MT" w:hAnsi="Gill Sans MT"/>
                <w:sz w:val="16"/>
                <w:szCs w:val="16"/>
              </w:rPr>
            </w:pPr>
            <w:r w:rsidRPr="00A55615">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605206" w:rsidP="001E4DD9">
            <w:pPr>
              <w:jc w:val="center"/>
              <w:rPr>
                <w:rFonts w:ascii="Gill Sans MT" w:hAnsi="Gill Sans MT"/>
                <w:b/>
                <w:sz w:val="20"/>
                <w:szCs w:val="20"/>
              </w:rPr>
            </w:pPr>
            <w:r>
              <w:rPr>
                <w:rFonts w:ascii="Gill Sans MT" w:hAnsi="Gill Sans MT"/>
                <w:b/>
                <w:sz w:val="20"/>
                <w:szCs w:val="20"/>
              </w:rPr>
              <w:lastRenderedPageBreak/>
              <w:t xml:space="preserve">Year </w:t>
            </w:r>
            <w:r w:rsidR="001E4DD9">
              <w:rPr>
                <w:rFonts w:ascii="Gill Sans MT" w:hAnsi="Gill Sans MT"/>
                <w:b/>
                <w:sz w:val="20"/>
                <w:szCs w:val="20"/>
              </w:rPr>
              <w:t>4</w:t>
            </w:r>
            <w:r>
              <w:rPr>
                <w:rFonts w:ascii="Gill Sans MT" w:hAnsi="Gill Sans MT"/>
                <w:b/>
                <w:sz w:val="20"/>
                <w:szCs w:val="20"/>
              </w:rPr>
              <w:t xml:space="preserve"> Spring 1</w:t>
            </w:r>
          </w:p>
        </w:tc>
      </w:tr>
      <w:tr w:rsidR="001B6F78" w:rsidRPr="00E968B0" w:rsidTr="00605206">
        <w:tc>
          <w:tcPr>
            <w:tcW w:w="5341" w:type="dxa"/>
            <w:gridSpan w:val="2"/>
            <w:tcBorders>
              <w:bottom w:val="single" w:sz="4" w:space="0" w:color="auto"/>
            </w:tcBorders>
          </w:tcPr>
          <w:p w:rsidR="001B6F78" w:rsidRPr="00A55615" w:rsidRDefault="001B6F78" w:rsidP="001B6F78">
            <w:pPr>
              <w:rPr>
                <w:rFonts w:ascii="Gill Sans MT" w:hAnsi="Gill Sans MT" w:cstheme="minorHAnsi"/>
                <w:b/>
                <w:sz w:val="16"/>
                <w:szCs w:val="16"/>
              </w:rPr>
            </w:pPr>
            <w:r w:rsidRPr="00A55615">
              <w:rPr>
                <w:rFonts w:ascii="Gill Sans MT" w:hAnsi="Gill Sans MT" w:cstheme="minorHAnsi"/>
                <w:b/>
                <w:sz w:val="16"/>
                <w:szCs w:val="16"/>
              </w:rPr>
              <w:t>Starter suggestions for Number</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Read and write numbers with one decimal place.</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Count on and back in 0.1s, 1s, 10s or 100s from any number up to 10,000.</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Count forwards and backwards in equal steps and describe any patterns in the sequence.</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Order a set of random numbers to at least 10,000 including amounts of money and measures involving decimals.</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Recall addition and subtraction facts for 100.</w:t>
            </w:r>
          </w:p>
          <w:p w:rsidR="001B6F78" w:rsidRPr="001B6F78" w:rsidRDefault="001B6F78" w:rsidP="00F7214C">
            <w:pPr>
              <w:pStyle w:val="ListParagraph"/>
              <w:numPr>
                <w:ilvl w:val="0"/>
                <w:numId w:val="2"/>
              </w:numPr>
              <w:ind w:left="142" w:hanging="142"/>
              <w:rPr>
                <w:rFonts w:ascii="Gill Sans MT" w:hAnsi="Gill Sans MT" w:cstheme="minorHAnsi"/>
                <w:sz w:val="16"/>
                <w:szCs w:val="16"/>
              </w:rPr>
            </w:pPr>
            <w:r w:rsidRPr="001B6F78">
              <w:rPr>
                <w:rFonts w:ascii="Gill Sans MT" w:hAnsi="Gill Sans MT" w:cstheme="minorHAnsi"/>
                <w:sz w:val="16"/>
                <w:szCs w:val="16"/>
              </w:rPr>
              <w:t>Recall multiplication facts for 2, 3, 4, 5, 6, 8 and 9x tables</w:t>
            </w:r>
            <w:r>
              <w:rPr>
                <w:rFonts w:ascii="Gill Sans MT" w:hAnsi="Gill Sans MT" w:cstheme="minorHAnsi"/>
                <w:sz w:val="16"/>
                <w:szCs w:val="16"/>
              </w:rPr>
              <w:t xml:space="preserve"> </w:t>
            </w:r>
            <w:r w:rsidRPr="001B6F78">
              <w:rPr>
                <w:rFonts w:ascii="Gill Sans MT" w:hAnsi="Gill Sans MT" w:cstheme="minorHAnsi"/>
                <w:sz w:val="16"/>
                <w:szCs w:val="16"/>
              </w:rPr>
              <w:t>and derive associated division facts.</w:t>
            </w:r>
          </w:p>
          <w:p w:rsidR="001B6F78" w:rsidRPr="00A55615" w:rsidRDefault="001B6F78" w:rsidP="00F7214C">
            <w:pPr>
              <w:pStyle w:val="ListParagraph"/>
              <w:numPr>
                <w:ilvl w:val="0"/>
                <w:numId w:val="17"/>
              </w:numPr>
              <w:ind w:left="142" w:hanging="142"/>
              <w:rPr>
                <w:rFonts w:ascii="Gill Sans MT" w:hAnsi="Gill Sans MT" w:cstheme="minorHAnsi"/>
                <w:i/>
                <w:sz w:val="16"/>
                <w:szCs w:val="16"/>
              </w:rPr>
            </w:pPr>
            <w:r w:rsidRPr="00A55615">
              <w:rPr>
                <w:rFonts w:ascii="Gill Sans MT" w:hAnsi="Gill Sans MT" w:cstheme="minorHAnsi"/>
                <w:sz w:val="16"/>
                <w:szCs w:val="16"/>
              </w:rPr>
              <w:t xml:space="preserve">Identify patterns of similar calculations, </w:t>
            </w:r>
            <w:r w:rsidRPr="00A55615">
              <w:rPr>
                <w:rFonts w:ascii="Gill Sans MT" w:hAnsi="Gill Sans MT" w:cstheme="minorHAnsi"/>
                <w:i/>
                <w:sz w:val="16"/>
                <w:szCs w:val="16"/>
              </w:rPr>
              <w:t>e.</w:t>
            </w:r>
            <w:r w:rsidR="00640EDA">
              <w:rPr>
                <w:rFonts w:ascii="Gill Sans MT" w:hAnsi="Gill Sans MT" w:cstheme="minorHAnsi"/>
                <w:i/>
                <w:sz w:val="16"/>
                <w:szCs w:val="16"/>
              </w:rPr>
              <w:t>g. if I know 7 x 8, I also know</w:t>
            </w:r>
            <w:r w:rsidR="00640EDA">
              <w:rPr>
                <w:rFonts w:ascii="Gill Sans MT" w:hAnsi="Gill Sans MT" w:cstheme="minorHAnsi"/>
                <w:i/>
                <w:sz w:val="16"/>
                <w:szCs w:val="16"/>
              </w:rPr>
              <w:br/>
            </w:r>
            <w:r w:rsidRPr="00A55615">
              <w:rPr>
                <w:rFonts w:ascii="Gill Sans MT" w:hAnsi="Gill Sans MT" w:cstheme="minorHAnsi"/>
                <w:i/>
                <w:sz w:val="16"/>
                <w:szCs w:val="16"/>
              </w:rPr>
              <w:t>0.7 x</w:t>
            </w:r>
            <w:r w:rsidR="00640EDA">
              <w:rPr>
                <w:rFonts w:ascii="Gill Sans MT" w:hAnsi="Gill Sans MT" w:cstheme="minorHAnsi"/>
                <w:i/>
                <w:sz w:val="16"/>
                <w:szCs w:val="16"/>
              </w:rPr>
              <w:t xml:space="preserve"> </w:t>
            </w:r>
            <w:r w:rsidRPr="00A55615">
              <w:rPr>
                <w:rFonts w:ascii="Gill Sans MT" w:hAnsi="Gill Sans MT" w:cstheme="minorHAnsi"/>
                <w:i/>
                <w:sz w:val="16"/>
                <w:szCs w:val="16"/>
              </w:rPr>
              <w:t>0.8, 70 x 8, 70 x 80 etc</w:t>
            </w:r>
            <w:r w:rsidR="00640EDA">
              <w:rPr>
                <w:rFonts w:ascii="Gill Sans MT" w:hAnsi="Gill Sans MT" w:cstheme="minorHAnsi"/>
                <w:i/>
                <w:sz w:val="16"/>
                <w:szCs w:val="16"/>
              </w:rPr>
              <w:t>.</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Multiply and divide numbers by 10, including those which have answers to one decimal place.</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Double any multiple of 10 or 100.</w:t>
            </w:r>
          </w:p>
          <w:p w:rsidR="001B6F78" w:rsidRPr="00A55615" w:rsidRDefault="001B6F78"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 xml:space="preserve">Count in fraction steps, </w:t>
            </w:r>
            <w:r w:rsidRPr="00A55615">
              <w:rPr>
                <w:rFonts w:ascii="Gill Sans MT" w:hAnsi="Gill Sans MT" w:cstheme="minorHAnsi"/>
                <w:i/>
                <w:sz w:val="16"/>
                <w:szCs w:val="16"/>
              </w:rPr>
              <w:t xml:space="preserve">e.g. </w:t>
            </w:r>
            <w:r w:rsidRPr="00A55615">
              <w:rPr>
                <w:rFonts w:ascii="Gill Sans MT" w:hAnsi="Gill Sans MT" w:cstheme="minorHAnsi"/>
                <w:i/>
                <w:sz w:val="16"/>
                <w:szCs w:val="16"/>
                <w:vertAlign w:val="superscript"/>
              </w:rPr>
              <w:t>1</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2</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3</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p>
        </w:tc>
        <w:tc>
          <w:tcPr>
            <w:tcW w:w="5341" w:type="dxa"/>
            <w:gridSpan w:val="2"/>
            <w:tcBorders>
              <w:bottom w:val="single" w:sz="4" w:space="0" w:color="auto"/>
            </w:tcBorders>
          </w:tcPr>
          <w:p w:rsidR="001B6F78" w:rsidRPr="00A55615" w:rsidRDefault="001B6F78" w:rsidP="001B6F78">
            <w:pPr>
              <w:rPr>
                <w:rFonts w:ascii="Gill Sans MT" w:hAnsi="Gill Sans MT"/>
                <w:b/>
                <w:sz w:val="16"/>
                <w:szCs w:val="16"/>
              </w:rPr>
            </w:pPr>
            <w:r w:rsidRPr="00A55615">
              <w:rPr>
                <w:rFonts w:ascii="Gill Sans MT" w:hAnsi="Gill Sans MT"/>
                <w:b/>
                <w:sz w:val="16"/>
                <w:szCs w:val="16"/>
              </w:rPr>
              <w:t>Starter suggestions for Measurement, Geometry and Statistics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Recognise 2D and 3D shapes in different orientations and describe them.</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based on their properties.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 xml:space="preserve">Identify right angles and acute and obtuse angles. </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Estimate and compare lengths, volumes/capacities and masses.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Read measuring scales to an appropriate degree of accuracy.</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Convert between different units of measure.</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Describe positions on a square grid labelled with letters and numbers.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Tell and write the time from an analogue clock and 12 and 24-hour clocks.</w:t>
            </w:r>
          </w:p>
          <w:p w:rsidR="001B6F78" w:rsidRPr="00A55615" w:rsidRDefault="001B6F78"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Calculate time durations in minutes, hours and days.</w:t>
            </w:r>
          </w:p>
          <w:p w:rsidR="001B6F78" w:rsidRPr="00A55615" w:rsidRDefault="001B6F78" w:rsidP="00F7214C">
            <w:pPr>
              <w:pStyle w:val="ListParagraph"/>
              <w:numPr>
                <w:ilvl w:val="0"/>
                <w:numId w:val="18"/>
              </w:numPr>
              <w:ind w:left="188" w:hanging="142"/>
              <w:rPr>
                <w:rFonts w:ascii="Gill Sans MT" w:hAnsi="Gill Sans MT"/>
                <w:b/>
                <w:sz w:val="16"/>
                <w:szCs w:val="16"/>
              </w:rPr>
            </w:pPr>
            <w:r w:rsidRPr="00A55615">
              <w:rPr>
                <w:rFonts w:ascii="Gill Sans MT" w:hAnsi="Gill Sans MT"/>
                <w:sz w:val="16"/>
                <w:szCs w:val="16"/>
              </w:rPr>
              <w:t>Interpret data in bar charts, pictograms and tables.</w:t>
            </w:r>
          </w:p>
        </w:tc>
      </w:tr>
      <w:tr w:rsidR="001B6F78" w:rsidRPr="00E968B0" w:rsidTr="00605206">
        <w:trPr>
          <w:trHeight w:hRule="exact" w:val="284"/>
        </w:trPr>
        <w:tc>
          <w:tcPr>
            <w:tcW w:w="1384" w:type="dxa"/>
            <w:shd w:val="clear" w:color="auto" w:fill="D9D9D9" w:themeFill="background1" w:themeFillShade="D9"/>
          </w:tcPr>
          <w:p w:rsidR="001B6F78" w:rsidRPr="000976C7" w:rsidRDefault="001B6F78" w:rsidP="00605206">
            <w:pPr>
              <w:rPr>
                <w:rFonts w:ascii="Gill Sans MT" w:hAnsi="Gill Sans MT"/>
                <w:b/>
                <w:sz w:val="20"/>
                <w:szCs w:val="20"/>
              </w:rPr>
            </w:pPr>
          </w:p>
        </w:tc>
        <w:tc>
          <w:tcPr>
            <w:tcW w:w="4649" w:type="dxa"/>
            <w:gridSpan w:val="2"/>
            <w:shd w:val="clear" w:color="auto" w:fill="D9D9D9" w:themeFill="background1" w:themeFillShade="D9"/>
            <w:vAlign w:val="center"/>
          </w:tcPr>
          <w:p w:rsidR="001B6F78" w:rsidRPr="000976C7" w:rsidRDefault="001B6F78"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1B6F78" w:rsidRPr="000976C7" w:rsidRDefault="001B6F78" w:rsidP="00605206">
            <w:pPr>
              <w:jc w:val="center"/>
              <w:rPr>
                <w:rFonts w:ascii="Gill Sans MT" w:hAnsi="Gill Sans MT"/>
                <w:b/>
                <w:sz w:val="20"/>
                <w:szCs w:val="20"/>
              </w:rPr>
            </w:pPr>
            <w:r w:rsidRPr="000976C7">
              <w:rPr>
                <w:rFonts w:ascii="Gill Sans MT" w:hAnsi="Gill Sans MT"/>
                <w:b/>
                <w:sz w:val="20"/>
                <w:szCs w:val="20"/>
              </w:rPr>
              <w:t>Rationale</w:t>
            </w:r>
          </w:p>
        </w:tc>
      </w:tr>
      <w:tr w:rsidR="00640EDA" w:rsidRPr="00E968B0" w:rsidTr="00605206">
        <w:tc>
          <w:tcPr>
            <w:tcW w:w="1384" w:type="dxa"/>
          </w:tcPr>
          <w:p w:rsidR="00640EDA" w:rsidRPr="00A55615" w:rsidRDefault="00640EDA" w:rsidP="00640EDA">
            <w:pPr>
              <w:rPr>
                <w:rFonts w:ascii="Gill Sans MT" w:hAnsi="Gill Sans MT"/>
                <w:b/>
                <w:sz w:val="16"/>
                <w:szCs w:val="16"/>
              </w:rPr>
            </w:pPr>
            <w:r w:rsidRPr="00A55615">
              <w:rPr>
                <w:rFonts w:ascii="Gill Sans MT" w:hAnsi="Gill Sans MT"/>
                <w:b/>
                <w:sz w:val="16"/>
                <w:szCs w:val="16"/>
              </w:rPr>
              <w:t>Week 1</w:t>
            </w:r>
          </w:p>
          <w:p w:rsidR="00640EDA" w:rsidRPr="00A55615" w:rsidRDefault="00640EDA" w:rsidP="00640EDA">
            <w:pPr>
              <w:rPr>
                <w:rFonts w:ascii="Gill Sans MT" w:hAnsi="Gill Sans MT"/>
                <w:i/>
                <w:sz w:val="16"/>
                <w:szCs w:val="16"/>
              </w:rPr>
            </w:pPr>
            <w:r w:rsidRPr="00A55615">
              <w:rPr>
                <w:rFonts w:ascii="Gill Sans MT" w:hAnsi="Gill Sans MT"/>
                <w:i/>
                <w:sz w:val="16"/>
                <w:szCs w:val="16"/>
              </w:rPr>
              <w:t>Place value, counting, including negative numbers</w:t>
            </w:r>
          </w:p>
          <w:p w:rsidR="00640EDA" w:rsidRPr="00A55615" w:rsidRDefault="00640EDA" w:rsidP="00640EDA">
            <w:pPr>
              <w:rPr>
                <w:rFonts w:ascii="Gill Sans MT" w:hAnsi="Gill Sans MT"/>
                <w:i/>
                <w:sz w:val="16"/>
                <w:szCs w:val="16"/>
              </w:rPr>
            </w:pPr>
          </w:p>
          <w:p w:rsidR="00640EDA" w:rsidRPr="00A55615" w:rsidRDefault="00640EDA" w:rsidP="00640EDA">
            <w:pPr>
              <w:rPr>
                <w:rFonts w:ascii="Gill Sans MT" w:hAnsi="Gill Sans MT"/>
                <w:sz w:val="16"/>
                <w:szCs w:val="16"/>
              </w:rPr>
            </w:pPr>
            <w:r w:rsidRPr="00A55615">
              <w:rPr>
                <w:rFonts w:ascii="Gill Sans MT" w:hAnsi="Gill Sans MT"/>
                <w:sz w:val="16"/>
                <w:szCs w:val="16"/>
              </w:rPr>
              <w:t>Links to Framework for Mathematics</w:t>
            </w:r>
          </w:p>
          <w:p w:rsidR="00640EDA" w:rsidRPr="00A55615" w:rsidRDefault="00640EDA" w:rsidP="00640EDA">
            <w:pPr>
              <w:rPr>
                <w:rFonts w:ascii="Gill Sans MT" w:hAnsi="Gill Sans MT"/>
                <w:sz w:val="16"/>
                <w:szCs w:val="16"/>
              </w:rPr>
            </w:pPr>
            <w:r w:rsidRPr="00A55615">
              <w:rPr>
                <w:rFonts w:ascii="Gill Sans MT" w:hAnsi="Gill Sans MT"/>
                <w:sz w:val="16"/>
                <w:szCs w:val="16"/>
              </w:rPr>
              <w:t>Y4 – A1, A3</w:t>
            </w:r>
          </w:p>
          <w:p w:rsidR="00640EDA" w:rsidRPr="00A55615" w:rsidRDefault="00640EDA" w:rsidP="00640EDA">
            <w:pPr>
              <w:rPr>
                <w:rFonts w:ascii="Gill Sans MT" w:hAnsi="Gill Sans MT"/>
                <w:i/>
                <w:sz w:val="16"/>
                <w:szCs w:val="16"/>
              </w:rPr>
            </w:pPr>
            <w:r w:rsidRPr="00A55615">
              <w:rPr>
                <w:rFonts w:ascii="Gill Sans MT" w:hAnsi="Gill Sans MT"/>
                <w:sz w:val="16"/>
                <w:szCs w:val="16"/>
              </w:rPr>
              <w:t>Y5 – A1</w:t>
            </w:r>
          </w:p>
        </w:tc>
        <w:tc>
          <w:tcPr>
            <w:tcW w:w="4649" w:type="dxa"/>
            <w:gridSpan w:val="2"/>
          </w:tcPr>
          <w:p w:rsidR="00640EDA" w:rsidRPr="00640EDA" w:rsidRDefault="00640EDA" w:rsidP="00F7214C">
            <w:pPr>
              <w:pStyle w:val="ListParagraph"/>
              <w:numPr>
                <w:ilvl w:val="0"/>
                <w:numId w:val="19"/>
              </w:numPr>
              <w:ind w:left="176" w:hanging="142"/>
              <w:rPr>
                <w:rFonts w:ascii="Gill Sans MT" w:hAnsi="Gill Sans MT"/>
                <w:sz w:val="16"/>
                <w:szCs w:val="16"/>
              </w:rPr>
            </w:pPr>
            <w:r w:rsidRPr="00640EDA">
              <w:rPr>
                <w:rFonts w:ascii="Gill Sans MT" w:hAnsi="Gill Sans MT"/>
                <w:sz w:val="16"/>
                <w:szCs w:val="16"/>
                <w:highlight w:val="green"/>
              </w:rPr>
              <w:t>Read Roman numerals to 100 (I to C) and know that, over time, the numeral system changed to include the concept of zero and place value.</w:t>
            </w:r>
          </w:p>
          <w:p w:rsidR="00640EDA" w:rsidRPr="00640EDA" w:rsidRDefault="00640EDA" w:rsidP="00F7214C">
            <w:pPr>
              <w:pStyle w:val="ListParagraph"/>
              <w:numPr>
                <w:ilvl w:val="0"/>
                <w:numId w:val="19"/>
              </w:numPr>
              <w:ind w:left="176" w:hanging="142"/>
              <w:rPr>
                <w:rFonts w:ascii="Gill Sans MT" w:hAnsi="Gill Sans MT"/>
                <w:sz w:val="16"/>
                <w:szCs w:val="16"/>
              </w:rPr>
            </w:pPr>
            <w:r w:rsidRPr="00640EDA">
              <w:rPr>
                <w:rFonts w:ascii="Gill Sans MT" w:hAnsi="Gill Sans MT"/>
                <w:sz w:val="16"/>
                <w:szCs w:val="16"/>
                <w:highlight w:val="cyan"/>
              </w:rPr>
              <w:t>Count in multiples of 6, 8, 25 and 1000.</w:t>
            </w:r>
          </w:p>
          <w:p w:rsidR="00640EDA" w:rsidRPr="00A55615" w:rsidRDefault="00640EDA" w:rsidP="00F7214C">
            <w:pPr>
              <w:pStyle w:val="ListParagraph"/>
              <w:numPr>
                <w:ilvl w:val="0"/>
                <w:numId w:val="19"/>
              </w:numPr>
              <w:ind w:left="176" w:hanging="142"/>
              <w:rPr>
                <w:rFonts w:ascii="Gill Sans MT" w:hAnsi="Gill Sans MT"/>
                <w:sz w:val="16"/>
                <w:szCs w:val="16"/>
              </w:rPr>
            </w:pPr>
            <w:r w:rsidRPr="00A55615">
              <w:rPr>
                <w:rFonts w:ascii="Gill Sans MT" w:hAnsi="Gill Sans MT"/>
                <w:sz w:val="16"/>
                <w:szCs w:val="16"/>
                <w:highlight w:val="yellow"/>
              </w:rPr>
              <w:t>Count backwards through zero to include negative numbers.</w:t>
            </w:r>
          </w:p>
          <w:p w:rsidR="00640EDA" w:rsidRPr="00A55615" w:rsidRDefault="00640EDA" w:rsidP="00F7214C">
            <w:pPr>
              <w:pStyle w:val="ListParagraph"/>
              <w:numPr>
                <w:ilvl w:val="0"/>
                <w:numId w:val="19"/>
              </w:numPr>
              <w:ind w:left="176" w:hanging="142"/>
              <w:rPr>
                <w:rFonts w:ascii="Gill Sans MT" w:hAnsi="Gill Sans MT"/>
                <w:sz w:val="16"/>
                <w:szCs w:val="16"/>
              </w:rPr>
            </w:pPr>
            <w:r w:rsidRPr="00A55615">
              <w:rPr>
                <w:rFonts w:ascii="Gill Sans MT" w:hAnsi="Gill Sans MT"/>
                <w:i/>
                <w:sz w:val="16"/>
                <w:szCs w:val="16"/>
              </w:rPr>
              <w:t>Order temperatures including those below 0˚C.</w:t>
            </w:r>
          </w:p>
          <w:p w:rsidR="00640EDA" w:rsidRPr="00A55615" w:rsidRDefault="00640EDA" w:rsidP="00F7214C">
            <w:pPr>
              <w:pStyle w:val="ListParagraph"/>
              <w:numPr>
                <w:ilvl w:val="0"/>
                <w:numId w:val="19"/>
              </w:numPr>
              <w:ind w:left="176" w:hanging="142"/>
              <w:rPr>
                <w:rFonts w:ascii="Gill Sans MT" w:hAnsi="Gill Sans MT"/>
                <w:sz w:val="16"/>
                <w:szCs w:val="16"/>
              </w:rPr>
            </w:pPr>
            <w:r w:rsidRPr="00A55615">
              <w:rPr>
                <w:rFonts w:ascii="Gill Sans MT" w:hAnsi="Gill Sans MT"/>
                <w:i/>
                <w:sz w:val="16"/>
                <w:szCs w:val="17"/>
              </w:rPr>
              <w:t>Describe and extend number sequences involving counting on or back in different steps, including sequences with multiplication and division steps.</w:t>
            </w:r>
          </w:p>
        </w:tc>
        <w:tc>
          <w:tcPr>
            <w:tcW w:w="4649" w:type="dxa"/>
          </w:tcPr>
          <w:p w:rsidR="00640EDA" w:rsidRPr="00A55615" w:rsidRDefault="00640EDA" w:rsidP="00640EDA">
            <w:pPr>
              <w:rPr>
                <w:rFonts w:ascii="Gill Sans MT" w:hAnsi="Gill Sans MT"/>
                <w:sz w:val="16"/>
                <w:szCs w:val="16"/>
              </w:rPr>
            </w:pPr>
            <w:r w:rsidRPr="00A55615">
              <w:rPr>
                <w:rFonts w:ascii="Gill Sans MT" w:hAnsi="Gill Sans MT"/>
                <w:sz w:val="16"/>
                <w:szCs w:val="16"/>
              </w:rPr>
              <w:t>Children learn about an alternative number system (Roman numerals) and relate this to our Base 10 system, appreciating the efficiency of place value and the concept of zero, including its use as a place holder.</w:t>
            </w:r>
            <w:r w:rsidRPr="00A55615">
              <w:rPr>
                <w:rFonts w:ascii="Gill Sans MT" w:hAnsi="Gill Sans MT"/>
                <w:sz w:val="16"/>
                <w:szCs w:val="16"/>
              </w:rPr>
              <w:br/>
              <w:t>Children’s understanding of the number system is extended to include negative numbers. It is useful to introduce these in ways children can easily identify, such as floors below ground level in a building or steps into a swimming pool some above and some below the surface of the water. This understanding can then be applied to more abstract concepts such as temperature.</w:t>
            </w:r>
          </w:p>
        </w:tc>
      </w:tr>
      <w:tr w:rsidR="00640EDA" w:rsidRPr="00E968B0" w:rsidTr="00605206">
        <w:tc>
          <w:tcPr>
            <w:tcW w:w="1384" w:type="dxa"/>
          </w:tcPr>
          <w:p w:rsidR="00640EDA" w:rsidRPr="00A55615" w:rsidRDefault="00640EDA" w:rsidP="00640EDA">
            <w:pPr>
              <w:rPr>
                <w:rFonts w:ascii="Gill Sans MT" w:hAnsi="Gill Sans MT"/>
                <w:b/>
                <w:sz w:val="16"/>
                <w:szCs w:val="16"/>
              </w:rPr>
            </w:pPr>
            <w:r w:rsidRPr="00A55615">
              <w:rPr>
                <w:rFonts w:ascii="Gill Sans MT" w:hAnsi="Gill Sans MT"/>
                <w:b/>
                <w:sz w:val="16"/>
                <w:szCs w:val="16"/>
              </w:rPr>
              <w:t>Week 2</w:t>
            </w:r>
          </w:p>
          <w:p w:rsidR="00640EDA" w:rsidRPr="00A55615" w:rsidRDefault="00640EDA" w:rsidP="00640EDA">
            <w:pPr>
              <w:rPr>
                <w:rFonts w:ascii="Gill Sans MT" w:hAnsi="Gill Sans MT"/>
                <w:i/>
                <w:sz w:val="16"/>
                <w:szCs w:val="16"/>
              </w:rPr>
            </w:pPr>
            <w:r w:rsidRPr="00A55615">
              <w:rPr>
                <w:rFonts w:ascii="Gill Sans MT" w:hAnsi="Gill Sans MT"/>
                <w:i/>
                <w:sz w:val="16"/>
                <w:szCs w:val="16"/>
              </w:rPr>
              <w:t xml:space="preserve">Fractions </w:t>
            </w:r>
          </w:p>
          <w:p w:rsidR="00640EDA" w:rsidRPr="00A55615" w:rsidRDefault="00640EDA" w:rsidP="00640EDA">
            <w:pPr>
              <w:rPr>
                <w:rFonts w:ascii="Gill Sans MT" w:hAnsi="Gill Sans MT"/>
                <w:i/>
                <w:sz w:val="16"/>
                <w:szCs w:val="16"/>
              </w:rPr>
            </w:pPr>
          </w:p>
          <w:p w:rsidR="00640EDA" w:rsidRPr="00A55615" w:rsidRDefault="00640EDA" w:rsidP="00640EDA">
            <w:pPr>
              <w:rPr>
                <w:rFonts w:ascii="Gill Sans MT" w:hAnsi="Gill Sans MT"/>
                <w:sz w:val="16"/>
                <w:szCs w:val="16"/>
              </w:rPr>
            </w:pPr>
            <w:r w:rsidRPr="00A55615">
              <w:rPr>
                <w:rFonts w:ascii="Gill Sans MT" w:hAnsi="Gill Sans MT"/>
                <w:sz w:val="16"/>
                <w:szCs w:val="16"/>
              </w:rPr>
              <w:t>Links to Framework for Mathematics</w:t>
            </w:r>
          </w:p>
          <w:p w:rsidR="00640EDA" w:rsidRPr="00A55615" w:rsidRDefault="00640EDA" w:rsidP="00640EDA">
            <w:pPr>
              <w:rPr>
                <w:rFonts w:ascii="Gill Sans MT" w:hAnsi="Gill Sans MT"/>
                <w:sz w:val="16"/>
                <w:szCs w:val="16"/>
              </w:rPr>
            </w:pPr>
            <w:r w:rsidRPr="00A55615">
              <w:rPr>
                <w:rFonts w:ascii="Gill Sans MT" w:hAnsi="Gill Sans MT"/>
                <w:sz w:val="16"/>
                <w:szCs w:val="16"/>
              </w:rPr>
              <w:t>Y4 – E1, E2, E3</w:t>
            </w:r>
          </w:p>
          <w:p w:rsidR="00640EDA" w:rsidRPr="00A55615" w:rsidRDefault="00640EDA" w:rsidP="00640EDA">
            <w:pPr>
              <w:rPr>
                <w:rFonts w:ascii="Gill Sans MT" w:hAnsi="Gill Sans MT"/>
                <w:i/>
                <w:sz w:val="16"/>
                <w:szCs w:val="16"/>
              </w:rPr>
            </w:pPr>
            <w:r w:rsidRPr="00A55615">
              <w:rPr>
                <w:rFonts w:ascii="Gill Sans MT" w:hAnsi="Gill Sans MT"/>
                <w:sz w:val="16"/>
                <w:szCs w:val="16"/>
              </w:rPr>
              <w:t>Y5 – E1, E2, E3</w:t>
            </w:r>
          </w:p>
        </w:tc>
        <w:tc>
          <w:tcPr>
            <w:tcW w:w="4649" w:type="dxa"/>
            <w:gridSpan w:val="2"/>
          </w:tcPr>
          <w:p w:rsidR="00640EDA" w:rsidRPr="00A55615" w:rsidRDefault="00640EDA" w:rsidP="00F7214C">
            <w:pPr>
              <w:pStyle w:val="ListParagraph"/>
              <w:numPr>
                <w:ilvl w:val="0"/>
                <w:numId w:val="21"/>
              </w:numPr>
              <w:spacing w:after="60"/>
              <w:ind w:left="176" w:hanging="142"/>
              <w:rPr>
                <w:rFonts w:ascii="Gill Sans MT" w:hAnsi="Gill Sans MT"/>
                <w:i/>
                <w:sz w:val="16"/>
                <w:szCs w:val="16"/>
              </w:rPr>
            </w:pPr>
            <w:r w:rsidRPr="00A55615">
              <w:rPr>
                <w:rFonts w:ascii="Gill Sans MT" w:hAnsi="Gill Sans MT"/>
                <w:i/>
                <w:sz w:val="16"/>
                <w:szCs w:val="16"/>
              </w:rPr>
              <w:t xml:space="preserve">Understand that a fraction is one whole number divided by another (for example,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A55615">
              <w:rPr>
                <w:rFonts w:ascii="Gill Sans MT" w:eastAsiaTheme="minorEastAsia" w:hAnsi="Gill Sans MT"/>
                <w:i/>
                <w:sz w:val="16"/>
                <w:szCs w:val="16"/>
              </w:rPr>
              <w:t xml:space="preserve"> can be interpreted as 3 ÷ 4)</w:t>
            </w:r>
            <w:r>
              <w:rPr>
                <w:rFonts w:ascii="Gill Sans MT" w:eastAsiaTheme="minorEastAsia" w:hAnsi="Gill Sans MT"/>
                <w:i/>
                <w:sz w:val="16"/>
                <w:szCs w:val="16"/>
              </w:rPr>
              <w:t>.</w:t>
            </w:r>
          </w:p>
          <w:p w:rsidR="00640EDA" w:rsidRPr="00640EDA" w:rsidRDefault="00640EDA" w:rsidP="00F7214C">
            <w:pPr>
              <w:pStyle w:val="ListParagraph"/>
              <w:numPr>
                <w:ilvl w:val="0"/>
                <w:numId w:val="20"/>
              </w:numPr>
              <w:ind w:left="176" w:hanging="142"/>
              <w:rPr>
                <w:rFonts w:ascii="Gill Sans MT" w:hAnsi="Gill Sans MT"/>
                <w:sz w:val="16"/>
                <w:szCs w:val="16"/>
              </w:rPr>
            </w:pPr>
            <w:r w:rsidRPr="00640EDA">
              <w:rPr>
                <w:rFonts w:ascii="Gill Sans MT" w:hAnsi="Gill Sans MT"/>
                <w:sz w:val="16"/>
                <w:szCs w:val="16"/>
                <w:highlight w:val="green"/>
              </w:rPr>
              <w:t>Add and subtract fractions with the same denominator.</w:t>
            </w:r>
          </w:p>
          <w:p w:rsidR="00640EDA" w:rsidRPr="00A55615" w:rsidRDefault="00640EDA" w:rsidP="00F7214C">
            <w:pPr>
              <w:pStyle w:val="ListParagraph"/>
              <w:numPr>
                <w:ilvl w:val="0"/>
                <w:numId w:val="20"/>
              </w:numPr>
              <w:ind w:left="176" w:hanging="142"/>
              <w:rPr>
                <w:rFonts w:ascii="Gill Sans MT" w:hAnsi="Gill Sans MT"/>
                <w:sz w:val="16"/>
                <w:szCs w:val="16"/>
              </w:rPr>
            </w:pPr>
            <w:r w:rsidRPr="00A55615">
              <w:rPr>
                <w:rFonts w:ascii="Gill Sans MT" w:hAnsi="Gill Sans MT"/>
                <w:sz w:val="16"/>
                <w:szCs w:val="16"/>
              </w:rPr>
              <w:t>Recognise and show, using diagrams, families of common equivalent fractions.</w:t>
            </w:r>
          </w:p>
          <w:p w:rsidR="00640EDA" w:rsidRPr="00A55615" w:rsidRDefault="00640EDA" w:rsidP="00F7214C">
            <w:pPr>
              <w:pStyle w:val="ListParagraph"/>
              <w:numPr>
                <w:ilvl w:val="0"/>
                <w:numId w:val="20"/>
              </w:numPr>
              <w:ind w:left="176" w:hanging="142"/>
              <w:rPr>
                <w:rFonts w:ascii="Gill Sans MT" w:hAnsi="Gill Sans MT"/>
                <w:sz w:val="16"/>
                <w:szCs w:val="16"/>
              </w:rPr>
            </w:pPr>
            <w:r w:rsidRPr="00A55615">
              <w:rPr>
                <w:rFonts w:ascii="Gill Sans MT" w:hAnsi="Gill Sans MT"/>
                <w:sz w:val="16"/>
                <w:szCs w:val="16"/>
              </w:rPr>
              <w:t>Recognise and write decimal equivalents of any number of tenths or hundredths.</w:t>
            </w:r>
          </w:p>
          <w:p w:rsidR="00640EDA" w:rsidRPr="00A55615" w:rsidRDefault="00640EDA" w:rsidP="00F7214C">
            <w:pPr>
              <w:pStyle w:val="ListParagraph"/>
              <w:numPr>
                <w:ilvl w:val="0"/>
                <w:numId w:val="20"/>
              </w:numPr>
              <w:ind w:left="176" w:hanging="142"/>
              <w:rPr>
                <w:rFonts w:ascii="Gill Sans MT" w:hAnsi="Gill Sans MT"/>
                <w:sz w:val="16"/>
                <w:szCs w:val="16"/>
              </w:rPr>
            </w:pPr>
            <w:r w:rsidRPr="00A55615">
              <w:rPr>
                <w:rFonts w:ascii="Gill Sans MT" w:hAnsi="Gill Sans MT"/>
                <w:sz w:val="16"/>
                <w:szCs w:val="16"/>
              </w:rPr>
              <w:t xml:space="preserve">Recognise and write decimal equivalents to </w:t>
            </w:r>
            <w:proofErr w:type="gramStart"/>
            <w:r w:rsidRPr="00A55615">
              <w:rPr>
                <w:rFonts w:ascii="Gill Sans MT" w:hAnsi="Gill Sans MT"/>
                <w:sz w:val="16"/>
                <w:szCs w:val="16"/>
              </w:rPr>
              <w:t>¼ ;</w:t>
            </w:r>
            <w:proofErr w:type="gramEnd"/>
            <w:r w:rsidRPr="00A55615">
              <w:rPr>
                <w:rFonts w:ascii="Gill Sans MT" w:hAnsi="Gill Sans MT"/>
                <w:sz w:val="16"/>
                <w:szCs w:val="16"/>
              </w:rPr>
              <w:t xml:space="preserve"> ½ ; ¾ .</w:t>
            </w:r>
          </w:p>
          <w:p w:rsidR="00640EDA" w:rsidRPr="00A55615" w:rsidRDefault="00640EDA" w:rsidP="00F7214C">
            <w:pPr>
              <w:pStyle w:val="ListParagraph"/>
              <w:numPr>
                <w:ilvl w:val="0"/>
                <w:numId w:val="20"/>
              </w:numPr>
              <w:ind w:left="176" w:hanging="142"/>
              <w:rPr>
                <w:rFonts w:ascii="Gill Sans MT" w:hAnsi="Gill Sans MT"/>
                <w:sz w:val="16"/>
                <w:szCs w:val="16"/>
              </w:rPr>
            </w:pPr>
            <w:r w:rsidRPr="00A55615">
              <w:rPr>
                <w:rFonts w:ascii="Gill Sans MT" w:hAnsi="Gill Sans MT"/>
                <w:i/>
                <w:sz w:val="16"/>
                <w:szCs w:val="16"/>
              </w:rPr>
              <w:t>Count on and back in steps of unit fractions.</w:t>
            </w:r>
          </w:p>
          <w:p w:rsidR="00640EDA" w:rsidRPr="00A55615" w:rsidRDefault="00640EDA" w:rsidP="00F7214C">
            <w:pPr>
              <w:pStyle w:val="ListParagraph"/>
              <w:numPr>
                <w:ilvl w:val="0"/>
                <w:numId w:val="20"/>
              </w:numPr>
              <w:ind w:left="176" w:hanging="142"/>
              <w:rPr>
                <w:rFonts w:ascii="Gill Sans MT" w:hAnsi="Gill Sans MT"/>
                <w:sz w:val="16"/>
                <w:szCs w:val="16"/>
              </w:rPr>
            </w:pPr>
            <w:r w:rsidRPr="00A55615">
              <w:rPr>
                <w:rFonts w:ascii="Gill Sans MT" w:hAnsi="Gill Sans MT"/>
                <w:i/>
                <w:sz w:val="16"/>
                <w:szCs w:val="16"/>
              </w:rPr>
              <w:t>Compare and order unit fractions and fractions with the same denominator (including on a number line)</w:t>
            </w:r>
            <w:r>
              <w:rPr>
                <w:rFonts w:ascii="Gill Sans MT" w:hAnsi="Gill Sans MT"/>
                <w:i/>
                <w:sz w:val="16"/>
                <w:szCs w:val="16"/>
              </w:rPr>
              <w:t>.</w:t>
            </w:r>
            <w:r w:rsidRPr="00A55615">
              <w:rPr>
                <w:rFonts w:ascii="Gill Sans MT" w:hAnsi="Gill Sans MT"/>
                <w:i/>
                <w:sz w:val="16"/>
                <w:szCs w:val="16"/>
              </w:rPr>
              <w:t xml:space="preserve"> (</w:t>
            </w:r>
            <w:r>
              <w:rPr>
                <w:rFonts w:ascii="Gill Sans MT" w:hAnsi="Gill Sans MT"/>
                <w:i/>
                <w:sz w:val="16"/>
                <w:szCs w:val="16"/>
              </w:rPr>
              <w:t>Year 3 objective)</w:t>
            </w:r>
          </w:p>
        </w:tc>
        <w:tc>
          <w:tcPr>
            <w:tcW w:w="4649" w:type="dxa"/>
          </w:tcPr>
          <w:p w:rsidR="00640EDA" w:rsidRPr="00A55615" w:rsidRDefault="00640EDA" w:rsidP="00640EDA">
            <w:pPr>
              <w:rPr>
                <w:rFonts w:ascii="Gill Sans MT" w:hAnsi="Gill Sans MT"/>
                <w:sz w:val="16"/>
                <w:szCs w:val="16"/>
              </w:rPr>
            </w:pPr>
            <w:r w:rsidRPr="00A55615">
              <w:rPr>
                <w:rFonts w:ascii="Gill Sans MT" w:hAnsi="Gill Sans MT"/>
                <w:sz w:val="16"/>
                <w:szCs w:val="16"/>
              </w:rPr>
              <w:t>The learning of fractions is an extension in understanding of the number system. Equivalent fractions should be learned through practical experiences and using pictorial representations.</w:t>
            </w:r>
          </w:p>
          <w:p w:rsidR="00640EDA" w:rsidRPr="00A55615" w:rsidRDefault="00640EDA" w:rsidP="00640EDA">
            <w:pPr>
              <w:rPr>
                <w:rFonts w:ascii="Gill Sans MT" w:hAnsi="Gill Sans MT"/>
                <w:sz w:val="16"/>
                <w:szCs w:val="16"/>
              </w:rPr>
            </w:pPr>
            <w:r w:rsidRPr="00A55615">
              <w:rPr>
                <w:rFonts w:ascii="Gill Sans MT" w:hAnsi="Gill Sans MT"/>
                <w:sz w:val="16"/>
                <w:szCs w:val="16"/>
              </w:rPr>
              <w:t>Children should use factors and multiples to recognise equivalent fractions and simplify where appropriate.</w:t>
            </w:r>
          </w:p>
          <w:p w:rsidR="00640EDA" w:rsidRPr="00A55615" w:rsidRDefault="00640EDA" w:rsidP="00640EDA">
            <w:pPr>
              <w:rPr>
                <w:rFonts w:ascii="Gill Sans MT" w:hAnsi="Gill Sans MT"/>
                <w:sz w:val="16"/>
                <w:szCs w:val="16"/>
              </w:rPr>
            </w:pPr>
            <w:r w:rsidRPr="00A55615">
              <w:rPr>
                <w:rFonts w:ascii="Gill Sans MT" w:hAnsi="Gill Sans MT"/>
                <w:sz w:val="16"/>
                <w:szCs w:val="16"/>
              </w:rPr>
              <w:t>Children learn that to convert a fraction into a decimal, an equivalent fraction with a denominator of 10 or 100 is required.</w:t>
            </w:r>
          </w:p>
          <w:p w:rsidR="00640EDA" w:rsidRPr="00A55615" w:rsidRDefault="00640EDA" w:rsidP="00640EDA">
            <w:pPr>
              <w:rPr>
                <w:rFonts w:ascii="Gill Sans MT" w:hAnsi="Gill Sans MT"/>
                <w:sz w:val="16"/>
                <w:szCs w:val="16"/>
              </w:rPr>
            </w:pPr>
            <w:r w:rsidRPr="00A55615">
              <w:rPr>
                <w:rFonts w:ascii="Gill Sans MT" w:hAnsi="Gill Sans MT"/>
                <w:sz w:val="16"/>
                <w:szCs w:val="16"/>
              </w:rPr>
              <w:t>Children relate the fractions tenths and hundredths to our Base 10 number system.</w:t>
            </w:r>
          </w:p>
        </w:tc>
      </w:tr>
      <w:tr w:rsidR="00640EDA" w:rsidRPr="00E968B0" w:rsidTr="00605206">
        <w:tc>
          <w:tcPr>
            <w:tcW w:w="1384" w:type="dxa"/>
          </w:tcPr>
          <w:p w:rsidR="00640EDA" w:rsidRPr="00A55615" w:rsidRDefault="00640EDA" w:rsidP="00640EDA">
            <w:pPr>
              <w:rPr>
                <w:rFonts w:ascii="Gill Sans MT" w:hAnsi="Gill Sans MT"/>
                <w:b/>
                <w:sz w:val="16"/>
                <w:szCs w:val="16"/>
              </w:rPr>
            </w:pPr>
            <w:r w:rsidRPr="00A55615">
              <w:rPr>
                <w:rFonts w:ascii="Gill Sans MT" w:hAnsi="Gill Sans MT"/>
                <w:b/>
                <w:sz w:val="16"/>
                <w:szCs w:val="16"/>
              </w:rPr>
              <w:t>Week 3</w:t>
            </w:r>
          </w:p>
          <w:p w:rsidR="00640EDA" w:rsidRPr="00A55615" w:rsidRDefault="00640EDA" w:rsidP="00640EDA">
            <w:pPr>
              <w:rPr>
                <w:rFonts w:ascii="Gill Sans MT" w:hAnsi="Gill Sans MT"/>
                <w:i/>
                <w:sz w:val="16"/>
                <w:szCs w:val="16"/>
              </w:rPr>
            </w:pPr>
            <w:r w:rsidRPr="00A55615">
              <w:rPr>
                <w:rFonts w:ascii="Gill Sans MT" w:hAnsi="Gill Sans MT"/>
                <w:i/>
                <w:sz w:val="16"/>
                <w:szCs w:val="16"/>
              </w:rPr>
              <w:t>Fractions and written and mental division</w:t>
            </w:r>
          </w:p>
          <w:p w:rsidR="00640EDA" w:rsidRPr="00A55615" w:rsidRDefault="00640EDA" w:rsidP="00640EDA">
            <w:pPr>
              <w:rPr>
                <w:rFonts w:ascii="Gill Sans MT" w:hAnsi="Gill Sans MT"/>
                <w:i/>
                <w:sz w:val="16"/>
                <w:szCs w:val="16"/>
              </w:rPr>
            </w:pPr>
          </w:p>
          <w:p w:rsidR="00640EDA" w:rsidRPr="00A55615" w:rsidRDefault="00640EDA" w:rsidP="00640EDA">
            <w:pPr>
              <w:rPr>
                <w:rFonts w:ascii="Gill Sans MT" w:hAnsi="Gill Sans MT"/>
                <w:sz w:val="16"/>
                <w:szCs w:val="16"/>
              </w:rPr>
            </w:pPr>
            <w:r w:rsidRPr="00A55615">
              <w:rPr>
                <w:rFonts w:ascii="Gill Sans MT" w:hAnsi="Gill Sans MT"/>
                <w:sz w:val="16"/>
                <w:szCs w:val="16"/>
              </w:rPr>
              <w:t>Links to Framework for Mathematics</w:t>
            </w:r>
          </w:p>
          <w:p w:rsidR="00640EDA" w:rsidRPr="00A55615" w:rsidRDefault="00640EDA" w:rsidP="00640EDA">
            <w:pPr>
              <w:rPr>
                <w:rFonts w:ascii="Gill Sans MT" w:hAnsi="Gill Sans MT"/>
                <w:sz w:val="16"/>
                <w:szCs w:val="16"/>
              </w:rPr>
            </w:pPr>
            <w:r w:rsidRPr="00A55615">
              <w:rPr>
                <w:rFonts w:ascii="Gill Sans MT" w:hAnsi="Gill Sans MT"/>
                <w:sz w:val="16"/>
                <w:szCs w:val="16"/>
              </w:rPr>
              <w:t>Y4 – E3</w:t>
            </w:r>
          </w:p>
          <w:p w:rsidR="00640EDA" w:rsidRPr="00A55615" w:rsidRDefault="00640EDA" w:rsidP="00640EDA">
            <w:pPr>
              <w:rPr>
                <w:rFonts w:ascii="Gill Sans MT" w:hAnsi="Gill Sans MT"/>
                <w:i/>
                <w:sz w:val="16"/>
                <w:szCs w:val="16"/>
              </w:rPr>
            </w:pPr>
            <w:r w:rsidRPr="00A55615">
              <w:rPr>
                <w:rFonts w:ascii="Gill Sans MT" w:hAnsi="Gill Sans MT"/>
                <w:sz w:val="16"/>
                <w:szCs w:val="16"/>
              </w:rPr>
              <w:t>Y5 – E1, E2, E3</w:t>
            </w:r>
          </w:p>
        </w:tc>
        <w:tc>
          <w:tcPr>
            <w:tcW w:w="4649" w:type="dxa"/>
            <w:gridSpan w:val="2"/>
          </w:tcPr>
          <w:p w:rsidR="00640EDA" w:rsidRPr="00A55615" w:rsidRDefault="00640EDA" w:rsidP="00F7214C">
            <w:pPr>
              <w:pStyle w:val="ListParagraph"/>
              <w:numPr>
                <w:ilvl w:val="0"/>
                <w:numId w:val="22"/>
              </w:numPr>
              <w:ind w:left="176" w:hanging="142"/>
              <w:rPr>
                <w:rFonts w:ascii="Gill Sans MT" w:hAnsi="Gill Sans MT"/>
                <w:sz w:val="16"/>
                <w:szCs w:val="16"/>
              </w:rPr>
            </w:pPr>
            <w:r w:rsidRPr="00A55615">
              <w:rPr>
                <w:rFonts w:ascii="Gill Sans MT" w:hAnsi="Gill Sans MT"/>
                <w:i/>
                <w:sz w:val="16"/>
                <w:szCs w:val="16"/>
              </w:rPr>
              <w:t>Recognise, find and write fractions of a discrete set of objects including those with a range of numerators and denominators.</w:t>
            </w:r>
          </w:p>
          <w:p w:rsidR="00640EDA" w:rsidRPr="00A55615" w:rsidRDefault="00640EDA" w:rsidP="00F7214C">
            <w:pPr>
              <w:pStyle w:val="ListParagraph"/>
              <w:numPr>
                <w:ilvl w:val="0"/>
                <w:numId w:val="22"/>
              </w:numPr>
              <w:ind w:left="176" w:hanging="142"/>
              <w:rPr>
                <w:rFonts w:ascii="Gill Sans MT" w:hAnsi="Gill Sans MT"/>
                <w:sz w:val="16"/>
                <w:szCs w:val="16"/>
              </w:rPr>
            </w:pPr>
            <w:r w:rsidRPr="00A55615">
              <w:rPr>
                <w:rFonts w:ascii="Gill Sans MT" w:hAnsi="Gill Sans MT"/>
                <w:i/>
                <w:sz w:val="16"/>
                <w:szCs w:val="17"/>
              </w:rPr>
              <w:t>Select a mental strategy appropriate for the numbers involved in the calculation.</w:t>
            </w:r>
          </w:p>
          <w:p w:rsidR="00640EDA" w:rsidRPr="00A55615" w:rsidRDefault="00640EDA" w:rsidP="00F7214C">
            <w:pPr>
              <w:pStyle w:val="ListParagraph"/>
              <w:numPr>
                <w:ilvl w:val="0"/>
                <w:numId w:val="13"/>
              </w:numPr>
              <w:ind w:left="176" w:hanging="142"/>
              <w:rPr>
                <w:rFonts w:ascii="Gill Sans MT" w:hAnsi="Gill Sans MT"/>
                <w:sz w:val="12"/>
                <w:szCs w:val="16"/>
              </w:rPr>
            </w:pPr>
            <w:r w:rsidRPr="00A55615">
              <w:rPr>
                <w:rFonts w:ascii="Gill Sans MT" w:hAnsi="Gill Sans MT"/>
                <w:i/>
                <w:sz w:val="16"/>
                <w:szCs w:val="17"/>
              </w:rPr>
              <w:t>Use estimation and inverse to check answers to calculations and determine, in the context of a problem, an appropriate degree of accuracy.</w:t>
            </w:r>
          </w:p>
          <w:p w:rsidR="00640EDA" w:rsidRPr="00A55615" w:rsidRDefault="00640EDA" w:rsidP="00F7214C">
            <w:pPr>
              <w:pStyle w:val="ListParagraph"/>
              <w:numPr>
                <w:ilvl w:val="0"/>
                <w:numId w:val="22"/>
              </w:numPr>
              <w:ind w:left="176" w:hanging="142"/>
              <w:rPr>
                <w:rFonts w:ascii="Gill Sans MT" w:hAnsi="Gill Sans MT"/>
                <w:sz w:val="16"/>
                <w:szCs w:val="16"/>
              </w:rPr>
            </w:pPr>
            <w:r w:rsidRPr="00A55615">
              <w:rPr>
                <w:rFonts w:ascii="Gill Sans MT" w:hAnsi="Gill Sans MT"/>
                <w:sz w:val="16"/>
                <w:szCs w:val="16"/>
              </w:rPr>
              <w:t>Solve problems involving increasingly harder fractions to calculate quantities, and fractions to divide quantities, including non-unit fractions where the answer is a whole number.</w:t>
            </w:r>
          </w:p>
          <w:p w:rsidR="00640EDA" w:rsidRPr="00A55615" w:rsidRDefault="00640EDA" w:rsidP="00F7214C">
            <w:pPr>
              <w:pStyle w:val="ListParagraph"/>
              <w:numPr>
                <w:ilvl w:val="0"/>
                <w:numId w:val="22"/>
              </w:numPr>
              <w:ind w:left="176" w:hanging="142"/>
              <w:rPr>
                <w:rFonts w:ascii="Gill Sans MT" w:hAnsi="Gill Sans MT"/>
                <w:sz w:val="16"/>
                <w:szCs w:val="16"/>
              </w:rPr>
            </w:pPr>
            <w:r w:rsidRPr="00A55615">
              <w:rPr>
                <w:rFonts w:ascii="Gill Sans MT" w:hAnsi="Gill Sans MT"/>
                <w:sz w:val="16"/>
                <w:szCs w:val="16"/>
              </w:rPr>
              <w:t>Solve simple measure and money problems involving fractions and decimals to two decimal places.</w:t>
            </w:r>
          </w:p>
        </w:tc>
        <w:tc>
          <w:tcPr>
            <w:tcW w:w="4649" w:type="dxa"/>
          </w:tcPr>
          <w:p w:rsidR="00640EDA" w:rsidRPr="00A55615" w:rsidRDefault="00640EDA" w:rsidP="00640EDA">
            <w:pPr>
              <w:rPr>
                <w:rFonts w:ascii="Gill Sans MT" w:hAnsi="Gill Sans MT"/>
                <w:sz w:val="16"/>
                <w:szCs w:val="16"/>
              </w:rPr>
            </w:pPr>
            <w:r w:rsidRPr="00A55615">
              <w:rPr>
                <w:rFonts w:ascii="Gill Sans MT" w:hAnsi="Gill Sans MT"/>
                <w:sz w:val="16"/>
                <w:szCs w:val="16"/>
              </w:rPr>
              <w:t>Children build on their understanding of fractions of shapes, using these shapes when sharing items into equal groups. The link between finding fractions of amounts and division is made.</w:t>
            </w:r>
          </w:p>
          <w:p w:rsidR="00640EDA" w:rsidRPr="00A55615" w:rsidRDefault="00640EDA" w:rsidP="00640EDA">
            <w:pPr>
              <w:rPr>
                <w:rFonts w:ascii="Gill Sans MT" w:hAnsi="Gill Sans MT"/>
                <w:sz w:val="16"/>
                <w:szCs w:val="16"/>
              </w:rPr>
            </w:pPr>
            <w:r w:rsidRPr="00A55615">
              <w:rPr>
                <w:rFonts w:ascii="Gill Sans MT" w:hAnsi="Gill Sans MT"/>
                <w:sz w:val="16"/>
                <w:szCs w:val="16"/>
              </w:rPr>
              <w:t>When children are calculating fractions of amounts, this should be in a context e.g. length, money, time to consolidate previous learning. Children should learn that finding fractions is division by sharing and the activities should reflect this. Later, children should learn that grouping is a more efficient method of performing written division, even in contexts of sharing.</w:t>
            </w:r>
          </w:p>
          <w:p w:rsidR="00640EDA" w:rsidRPr="00A55615" w:rsidRDefault="00640EDA" w:rsidP="00640EDA">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640EDA" w:rsidRPr="00A55615" w:rsidRDefault="00640EDA" w:rsidP="00640EDA">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640EDA" w:rsidRPr="00E968B0" w:rsidTr="00605206">
        <w:tc>
          <w:tcPr>
            <w:tcW w:w="1384" w:type="dxa"/>
          </w:tcPr>
          <w:p w:rsidR="00640EDA" w:rsidRPr="00A55615" w:rsidRDefault="00640EDA" w:rsidP="00640EDA">
            <w:pPr>
              <w:rPr>
                <w:rFonts w:ascii="Gill Sans MT" w:hAnsi="Gill Sans MT"/>
                <w:b/>
                <w:sz w:val="16"/>
                <w:szCs w:val="16"/>
              </w:rPr>
            </w:pPr>
            <w:r w:rsidRPr="00A55615">
              <w:rPr>
                <w:rFonts w:ascii="Gill Sans MT" w:hAnsi="Gill Sans MT"/>
                <w:b/>
                <w:sz w:val="16"/>
                <w:szCs w:val="16"/>
              </w:rPr>
              <w:t>Week 4</w:t>
            </w:r>
          </w:p>
          <w:p w:rsidR="00640EDA" w:rsidRPr="00A55615" w:rsidRDefault="00640EDA" w:rsidP="00640EDA">
            <w:pPr>
              <w:rPr>
                <w:rFonts w:ascii="Gill Sans MT" w:hAnsi="Gill Sans MT"/>
                <w:i/>
                <w:sz w:val="16"/>
                <w:szCs w:val="16"/>
              </w:rPr>
            </w:pPr>
            <w:r w:rsidRPr="00A55615">
              <w:rPr>
                <w:rFonts w:ascii="Gill Sans MT" w:hAnsi="Gill Sans MT"/>
                <w:i/>
                <w:sz w:val="16"/>
                <w:szCs w:val="16"/>
              </w:rPr>
              <w:t xml:space="preserve">Position and direction </w:t>
            </w:r>
          </w:p>
          <w:p w:rsidR="00640EDA" w:rsidRPr="00A55615" w:rsidRDefault="00640EDA" w:rsidP="00640EDA">
            <w:pPr>
              <w:rPr>
                <w:rFonts w:ascii="Gill Sans MT" w:hAnsi="Gill Sans MT"/>
                <w:i/>
                <w:sz w:val="16"/>
                <w:szCs w:val="16"/>
              </w:rPr>
            </w:pPr>
          </w:p>
          <w:p w:rsidR="00640EDA" w:rsidRPr="00A55615" w:rsidRDefault="00640EDA" w:rsidP="00640EDA">
            <w:pPr>
              <w:rPr>
                <w:rFonts w:ascii="Gill Sans MT" w:hAnsi="Gill Sans MT"/>
                <w:sz w:val="16"/>
                <w:szCs w:val="16"/>
              </w:rPr>
            </w:pPr>
            <w:r w:rsidRPr="00A55615">
              <w:rPr>
                <w:rFonts w:ascii="Gill Sans MT" w:hAnsi="Gill Sans MT"/>
                <w:sz w:val="16"/>
                <w:szCs w:val="16"/>
              </w:rPr>
              <w:t>Links to Framework for Mathematics</w:t>
            </w:r>
          </w:p>
          <w:p w:rsidR="00640EDA" w:rsidRPr="00A55615" w:rsidRDefault="00640EDA" w:rsidP="00640EDA">
            <w:pPr>
              <w:rPr>
                <w:rFonts w:ascii="Gill Sans MT" w:hAnsi="Gill Sans MT"/>
                <w:i/>
                <w:sz w:val="16"/>
                <w:szCs w:val="16"/>
              </w:rPr>
            </w:pPr>
            <w:r w:rsidRPr="00A55615">
              <w:rPr>
                <w:rFonts w:ascii="Gill Sans MT" w:hAnsi="Gill Sans MT"/>
                <w:sz w:val="16"/>
                <w:szCs w:val="16"/>
              </w:rPr>
              <w:t>Y5 – D1, B2, D3</w:t>
            </w:r>
          </w:p>
        </w:tc>
        <w:tc>
          <w:tcPr>
            <w:tcW w:w="4649" w:type="dxa"/>
            <w:gridSpan w:val="2"/>
          </w:tcPr>
          <w:p w:rsidR="00640EDA" w:rsidRPr="00640EDA" w:rsidRDefault="00640EDA" w:rsidP="00F7214C">
            <w:pPr>
              <w:pStyle w:val="ListParagraph"/>
              <w:numPr>
                <w:ilvl w:val="0"/>
                <w:numId w:val="23"/>
              </w:numPr>
              <w:ind w:left="176" w:hanging="142"/>
              <w:rPr>
                <w:rFonts w:ascii="Gill Sans MT" w:hAnsi="Gill Sans MT"/>
                <w:sz w:val="16"/>
                <w:szCs w:val="16"/>
              </w:rPr>
            </w:pPr>
            <w:r w:rsidRPr="00640EDA">
              <w:rPr>
                <w:rFonts w:ascii="Gill Sans MT" w:hAnsi="Gill Sans MT"/>
                <w:sz w:val="16"/>
                <w:szCs w:val="16"/>
                <w:highlight w:val="yellow"/>
              </w:rPr>
              <w:t>Describe positions on a 2-D grid as coordinates in the first quadrant.</w:t>
            </w:r>
          </w:p>
          <w:p w:rsidR="00640EDA" w:rsidRPr="00640EDA" w:rsidRDefault="00640EDA" w:rsidP="00F7214C">
            <w:pPr>
              <w:pStyle w:val="ListParagraph"/>
              <w:numPr>
                <w:ilvl w:val="0"/>
                <w:numId w:val="23"/>
              </w:numPr>
              <w:ind w:left="176" w:hanging="142"/>
              <w:rPr>
                <w:rFonts w:ascii="Gill Sans MT" w:hAnsi="Gill Sans MT"/>
                <w:sz w:val="16"/>
                <w:szCs w:val="16"/>
              </w:rPr>
            </w:pPr>
            <w:r w:rsidRPr="00640EDA">
              <w:rPr>
                <w:rFonts w:ascii="Gill Sans MT" w:hAnsi="Gill Sans MT"/>
                <w:sz w:val="16"/>
                <w:szCs w:val="16"/>
                <w:highlight w:val="yellow"/>
              </w:rPr>
              <w:t>Describe movements between positions as translations of a given unit to the left/right and up/down.</w:t>
            </w:r>
          </w:p>
          <w:p w:rsidR="00640EDA" w:rsidRPr="00640EDA" w:rsidRDefault="00640EDA" w:rsidP="00F7214C">
            <w:pPr>
              <w:pStyle w:val="ListParagraph"/>
              <w:numPr>
                <w:ilvl w:val="0"/>
                <w:numId w:val="23"/>
              </w:numPr>
              <w:ind w:left="176" w:hanging="142"/>
              <w:rPr>
                <w:rFonts w:ascii="Gill Sans MT" w:hAnsi="Gill Sans MT"/>
                <w:sz w:val="16"/>
                <w:szCs w:val="16"/>
              </w:rPr>
            </w:pPr>
            <w:r w:rsidRPr="00640EDA">
              <w:rPr>
                <w:rFonts w:ascii="Gill Sans MT" w:hAnsi="Gill Sans MT"/>
                <w:sz w:val="16"/>
                <w:szCs w:val="16"/>
                <w:highlight w:val="yellow"/>
              </w:rPr>
              <w:t>Plot specified points and draw sides to complete a given polygon.</w:t>
            </w:r>
          </w:p>
          <w:p w:rsidR="00640EDA" w:rsidRPr="00A55615" w:rsidRDefault="00640EDA" w:rsidP="00F7214C">
            <w:pPr>
              <w:pStyle w:val="ListParagraph"/>
              <w:numPr>
                <w:ilvl w:val="0"/>
                <w:numId w:val="23"/>
              </w:numPr>
              <w:ind w:left="176" w:hanging="142"/>
              <w:rPr>
                <w:rFonts w:ascii="Gill Sans MT" w:hAnsi="Gill Sans MT"/>
                <w:sz w:val="16"/>
                <w:szCs w:val="16"/>
              </w:rPr>
            </w:pPr>
            <w:r w:rsidRPr="00A55615">
              <w:rPr>
                <w:rFonts w:ascii="Gill Sans MT" w:hAnsi="Gill Sans MT"/>
                <w:sz w:val="16"/>
                <w:szCs w:val="16"/>
              </w:rPr>
              <w:t>Complete a simple symmetric figure with respect to a specific line of symmetry.</w:t>
            </w:r>
          </w:p>
        </w:tc>
        <w:tc>
          <w:tcPr>
            <w:tcW w:w="4649" w:type="dxa"/>
          </w:tcPr>
          <w:p w:rsidR="00640EDA" w:rsidRPr="00A55615" w:rsidRDefault="00640EDA" w:rsidP="00640EDA">
            <w:pPr>
              <w:rPr>
                <w:rFonts w:ascii="Gill Sans MT" w:hAnsi="Gill Sans MT"/>
                <w:sz w:val="16"/>
                <w:szCs w:val="16"/>
              </w:rPr>
            </w:pPr>
            <w:r w:rsidRPr="00A55615">
              <w:rPr>
                <w:rFonts w:ascii="Gill Sans MT" w:hAnsi="Gill Sans MT"/>
                <w:sz w:val="16"/>
                <w:szCs w:val="16"/>
              </w:rPr>
              <w:t>Children are introduced to coordinate grids and apply their knowledge of 2-D shapes when completing partly drawn polygons.</w:t>
            </w:r>
          </w:p>
          <w:p w:rsidR="00640EDA" w:rsidRPr="00A55615" w:rsidRDefault="00640EDA" w:rsidP="00640EDA">
            <w:pPr>
              <w:rPr>
                <w:rFonts w:ascii="Gill Sans MT" w:hAnsi="Gill Sans MT"/>
                <w:sz w:val="16"/>
                <w:szCs w:val="16"/>
              </w:rPr>
            </w:pPr>
            <w:r w:rsidRPr="00A55615">
              <w:rPr>
                <w:rFonts w:ascii="Gill Sans MT" w:hAnsi="Gill Sans MT"/>
                <w:sz w:val="16"/>
                <w:szCs w:val="16"/>
              </w:rPr>
              <w:t>Translations are introduced and children’s learning of symmetry is extended from identifying lines of symmetry in shapes to completing symmetric figures using a specific line of symmetry. This could be vertical, horizontal or oblique, depending on children’s ability.</w:t>
            </w:r>
          </w:p>
        </w:tc>
      </w:tr>
      <w:tr w:rsidR="00640EDA" w:rsidRPr="00E968B0" w:rsidTr="00605206">
        <w:tc>
          <w:tcPr>
            <w:tcW w:w="1384" w:type="dxa"/>
          </w:tcPr>
          <w:p w:rsidR="00640EDA" w:rsidRPr="00A55615" w:rsidRDefault="00640EDA" w:rsidP="00640EDA">
            <w:pPr>
              <w:rPr>
                <w:rFonts w:ascii="Gill Sans MT" w:hAnsi="Gill Sans MT"/>
                <w:b/>
                <w:sz w:val="16"/>
                <w:szCs w:val="16"/>
              </w:rPr>
            </w:pPr>
            <w:r w:rsidRPr="00A55615">
              <w:rPr>
                <w:rFonts w:ascii="Gill Sans MT" w:hAnsi="Gill Sans MT"/>
                <w:b/>
                <w:sz w:val="16"/>
                <w:szCs w:val="16"/>
              </w:rPr>
              <w:t>Week 5</w:t>
            </w:r>
          </w:p>
          <w:p w:rsidR="00640EDA" w:rsidRPr="00A55615" w:rsidRDefault="00640EDA" w:rsidP="00640EDA">
            <w:pPr>
              <w:rPr>
                <w:rFonts w:ascii="Gill Sans MT" w:hAnsi="Gill Sans MT"/>
                <w:i/>
                <w:sz w:val="16"/>
                <w:szCs w:val="16"/>
              </w:rPr>
            </w:pPr>
            <w:r w:rsidRPr="00A55615">
              <w:rPr>
                <w:rFonts w:ascii="Gill Sans MT" w:hAnsi="Gill Sans MT"/>
                <w:i/>
                <w:sz w:val="16"/>
                <w:szCs w:val="16"/>
              </w:rPr>
              <w:t>Area, counting in equal steps</w:t>
            </w:r>
          </w:p>
          <w:p w:rsidR="00640EDA" w:rsidRPr="00A55615" w:rsidRDefault="00640EDA" w:rsidP="00640EDA">
            <w:pPr>
              <w:rPr>
                <w:rFonts w:ascii="Gill Sans MT" w:hAnsi="Gill Sans MT"/>
                <w:i/>
                <w:sz w:val="16"/>
                <w:szCs w:val="16"/>
              </w:rPr>
            </w:pPr>
          </w:p>
          <w:p w:rsidR="00640EDA" w:rsidRPr="00A55615" w:rsidRDefault="00640EDA" w:rsidP="00640EDA">
            <w:pPr>
              <w:rPr>
                <w:rFonts w:ascii="Gill Sans MT" w:hAnsi="Gill Sans MT"/>
                <w:sz w:val="16"/>
                <w:szCs w:val="16"/>
              </w:rPr>
            </w:pPr>
            <w:r w:rsidRPr="00A55615">
              <w:rPr>
                <w:rFonts w:ascii="Gill Sans MT" w:hAnsi="Gill Sans MT"/>
                <w:sz w:val="16"/>
                <w:szCs w:val="16"/>
              </w:rPr>
              <w:t>Links to Framework for Mathematics</w:t>
            </w:r>
          </w:p>
          <w:p w:rsidR="00640EDA" w:rsidRPr="00A55615" w:rsidRDefault="00640EDA" w:rsidP="00640EDA">
            <w:pPr>
              <w:rPr>
                <w:rFonts w:ascii="Gill Sans MT" w:hAnsi="Gill Sans MT"/>
                <w:i/>
                <w:sz w:val="16"/>
                <w:szCs w:val="16"/>
              </w:rPr>
            </w:pPr>
            <w:r w:rsidRPr="00A55615">
              <w:rPr>
                <w:rFonts w:ascii="Gill Sans MT" w:hAnsi="Gill Sans MT"/>
                <w:sz w:val="16"/>
                <w:szCs w:val="16"/>
              </w:rPr>
              <w:t>Y4 – D3</w:t>
            </w:r>
          </w:p>
        </w:tc>
        <w:tc>
          <w:tcPr>
            <w:tcW w:w="4649" w:type="dxa"/>
            <w:gridSpan w:val="2"/>
          </w:tcPr>
          <w:p w:rsidR="00640EDA" w:rsidRPr="00A55615" w:rsidRDefault="00640EDA" w:rsidP="00F7214C">
            <w:pPr>
              <w:pStyle w:val="ListParagraph"/>
              <w:numPr>
                <w:ilvl w:val="0"/>
                <w:numId w:val="24"/>
              </w:numPr>
              <w:ind w:left="176" w:hanging="142"/>
              <w:rPr>
                <w:rFonts w:ascii="Gill Sans MT" w:hAnsi="Gill Sans MT"/>
                <w:sz w:val="16"/>
                <w:szCs w:val="16"/>
              </w:rPr>
            </w:pPr>
            <w:r w:rsidRPr="00A55615">
              <w:rPr>
                <w:rFonts w:ascii="Gill Sans MT" w:hAnsi="Gill Sans MT"/>
                <w:i/>
                <w:sz w:val="16"/>
                <w:szCs w:val="16"/>
              </w:rPr>
              <w:t>Understand that area is a measure of surface within a given boundary.</w:t>
            </w:r>
          </w:p>
          <w:p w:rsidR="00640EDA" w:rsidRPr="00A55615" w:rsidRDefault="00640EDA" w:rsidP="00F7214C">
            <w:pPr>
              <w:pStyle w:val="ListParagraph"/>
              <w:numPr>
                <w:ilvl w:val="0"/>
                <w:numId w:val="24"/>
              </w:numPr>
              <w:ind w:left="176" w:hanging="142"/>
              <w:rPr>
                <w:rFonts w:ascii="Gill Sans MT" w:hAnsi="Gill Sans MT"/>
                <w:sz w:val="16"/>
                <w:szCs w:val="16"/>
              </w:rPr>
            </w:pPr>
            <w:r w:rsidRPr="00A55615">
              <w:rPr>
                <w:rFonts w:ascii="Gill Sans MT" w:hAnsi="Gill Sans MT"/>
                <w:sz w:val="16"/>
                <w:szCs w:val="16"/>
              </w:rPr>
              <w:t>Find the area of rectilinear shapes by counting squares.</w:t>
            </w:r>
          </w:p>
        </w:tc>
        <w:tc>
          <w:tcPr>
            <w:tcW w:w="4649" w:type="dxa"/>
          </w:tcPr>
          <w:p w:rsidR="00640EDA" w:rsidRPr="00A55615" w:rsidRDefault="00640EDA" w:rsidP="00640EDA">
            <w:pPr>
              <w:rPr>
                <w:rFonts w:ascii="Gill Sans MT" w:hAnsi="Gill Sans MT"/>
                <w:sz w:val="16"/>
                <w:szCs w:val="16"/>
              </w:rPr>
            </w:pPr>
            <w:r w:rsidRPr="00A55615">
              <w:rPr>
                <w:rFonts w:ascii="Gill Sans MT" w:hAnsi="Gill Sans MT"/>
                <w:sz w:val="16"/>
                <w:szCs w:val="16"/>
              </w:rPr>
              <w:t>Children are introduced to area as a measure of surface within a given boundary. They count the number of squares within rectilinear shapes, utilising their skills of counting in equal steps.</w:t>
            </w:r>
          </w:p>
          <w:p w:rsidR="00640EDA" w:rsidRPr="00A55615" w:rsidRDefault="00640EDA" w:rsidP="00640EDA">
            <w:pPr>
              <w:rPr>
                <w:rFonts w:ascii="Gill Sans MT" w:hAnsi="Gill Sans MT"/>
                <w:sz w:val="16"/>
                <w:szCs w:val="16"/>
              </w:rPr>
            </w:pPr>
            <w:r w:rsidRPr="00A55615">
              <w:rPr>
                <w:rFonts w:ascii="Gill Sans MT" w:hAnsi="Gill Sans MT"/>
                <w:sz w:val="16"/>
                <w:szCs w:val="16"/>
              </w:rPr>
              <w:t>NB –rectilinear shapes are ones made up of sides meeting at right angles.</w:t>
            </w:r>
          </w:p>
          <w:p w:rsidR="00640EDA" w:rsidRPr="00A55615" w:rsidRDefault="00640EDA" w:rsidP="00640EDA">
            <w:pPr>
              <w:rPr>
                <w:rFonts w:ascii="Gill Sans MT" w:hAnsi="Gill Sans MT"/>
                <w:sz w:val="16"/>
                <w:szCs w:val="16"/>
              </w:rPr>
            </w:pPr>
            <w:r w:rsidRPr="00A55615">
              <w:rPr>
                <w:rFonts w:ascii="Gill Sans MT" w:hAnsi="Gill Sans MT"/>
                <w:sz w:val="16"/>
                <w:szCs w:val="16"/>
              </w:rPr>
              <w:t>Children should relate area to arrays and multiplication.</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640EDA" w:rsidRPr="00E968B0" w:rsidTr="00EC4256">
        <w:tc>
          <w:tcPr>
            <w:tcW w:w="1384" w:type="dxa"/>
          </w:tcPr>
          <w:p w:rsidR="00640EDA" w:rsidRPr="00A55615" w:rsidRDefault="00640EDA" w:rsidP="00640EDA">
            <w:pPr>
              <w:rPr>
                <w:rFonts w:ascii="Gill Sans MT" w:hAnsi="Gill Sans MT"/>
                <w:b/>
                <w:sz w:val="16"/>
                <w:szCs w:val="16"/>
              </w:rPr>
            </w:pPr>
            <w:r w:rsidRPr="00A55615">
              <w:rPr>
                <w:rFonts w:ascii="Gill Sans MT" w:hAnsi="Gill Sans MT"/>
              </w:rPr>
              <w:br w:type="page"/>
            </w:r>
            <w:r w:rsidRPr="00A55615">
              <w:rPr>
                <w:rFonts w:ascii="Gill Sans MT" w:hAnsi="Gill Sans MT"/>
                <w:b/>
                <w:sz w:val="16"/>
                <w:szCs w:val="16"/>
              </w:rPr>
              <w:t>Week 6</w:t>
            </w:r>
          </w:p>
          <w:p w:rsidR="00640EDA" w:rsidRPr="00A55615" w:rsidRDefault="00640EDA" w:rsidP="00640EDA">
            <w:pPr>
              <w:rPr>
                <w:rFonts w:ascii="Gill Sans MT" w:hAnsi="Gill Sans MT"/>
                <w:i/>
                <w:sz w:val="16"/>
                <w:szCs w:val="16"/>
              </w:rPr>
            </w:pPr>
            <w:r w:rsidRPr="00A55615">
              <w:rPr>
                <w:rFonts w:ascii="Gill Sans MT" w:hAnsi="Gill Sans MT"/>
                <w:i/>
                <w:sz w:val="16"/>
                <w:szCs w:val="16"/>
              </w:rPr>
              <w:t>Written addition and subtraction in contexts of money and measures.</w:t>
            </w:r>
          </w:p>
          <w:p w:rsidR="00640EDA" w:rsidRPr="00A55615" w:rsidRDefault="00640EDA" w:rsidP="00640EDA">
            <w:pPr>
              <w:rPr>
                <w:rFonts w:ascii="Gill Sans MT" w:hAnsi="Gill Sans MT"/>
                <w:i/>
                <w:sz w:val="16"/>
                <w:szCs w:val="16"/>
              </w:rPr>
            </w:pPr>
          </w:p>
          <w:p w:rsidR="00640EDA" w:rsidRPr="00A55615" w:rsidRDefault="00640EDA" w:rsidP="00640EDA">
            <w:pPr>
              <w:rPr>
                <w:rFonts w:ascii="Gill Sans MT" w:hAnsi="Gill Sans MT"/>
                <w:sz w:val="16"/>
                <w:szCs w:val="16"/>
              </w:rPr>
            </w:pPr>
            <w:r w:rsidRPr="00A55615">
              <w:rPr>
                <w:rFonts w:ascii="Gill Sans MT" w:hAnsi="Gill Sans MT"/>
                <w:sz w:val="16"/>
                <w:szCs w:val="16"/>
              </w:rPr>
              <w:t>Links to Framework for Mathematics</w:t>
            </w:r>
          </w:p>
          <w:p w:rsidR="00640EDA" w:rsidRPr="00A55615" w:rsidRDefault="00640EDA" w:rsidP="00640EDA">
            <w:pPr>
              <w:rPr>
                <w:rFonts w:ascii="Gill Sans MT" w:hAnsi="Gill Sans MT"/>
                <w:i/>
                <w:sz w:val="16"/>
                <w:szCs w:val="16"/>
              </w:rPr>
            </w:pPr>
            <w:r w:rsidRPr="00A55615">
              <w:rPr>
                <w:rFonts w:ascii="Gill Sans MT" w:hAnsi="Gill Sans MT"/>
                <w:sz w:val="16"/>
                <w:szCs w:val="16"/>
              </w:rPr>
              <w:t>Y4 – A2, D2, A3, B3, D3</w:t>
            </w:r>
          </w:p>
        </w:tc>
        <w:tc>
          <w:tcPr>
            <w:tcW w:w="4649" w:type="dxa"/>
          </w:tcPr>
          <w:p w:rsidR="00640EDA" w:rsidRPr="00A55615" w:rsidRDefault="00640EDA" w:rsidP="00F7214C">
            <w:pPr>
              <w:pStyle w:val="ListParagraph"/>
              <w:numPr>
                <w:ilvl w:val="0"/>
                <w:numId w:val="24"/>
              </w:numPr>
              <w:ind w:left="176" w:hanging="142"/>
              <w:rPr>
                <w:rFonts w:ascii="Gill Sans MT" w:hAnsi="Gill Sans MT"/>
                <w:sz w:val="16"/>
                <w:szCs w:val="16"/>
              </w:rPr>
            </w:pPr>
            <w:r w:rsidRPr="00A55615">
              <w:rPr>
                <w:rFonts w:ascii="Gill Sans MT" w:hAnsi="Gill Sans MT"/>
                <w:sz w:val="16"/>
                <w:szCs w:val="16"/>
              </w:rPr>
              <w:t>Add and subtract numbers with up to 4 digits and decimals with one decimal place using the formal written methods of columnar addition and subtraction where appropriate.</w:t>
            </w:r>
          </w:p>
          <w:p w:rsidR="00640EDA" w:rsidRPr="00A55615" w:rsidRDefault="00640EDA"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640EDA" w:rsidRPr="00A55615" w:rsidRDefault="00640EDA" w:rsidP="00F7214C">
            <w:pPr>
              <w:pStyle w:val="ListParagraph"/>
              <w:numPr>
                <w:ilvl w:val="0"/>
                <w:numId w:val="24"/>
              </w:numPr>
              <w:ind w:left="176" w:hanging="142"/>
              <w:rPr>
                <w:rFonts w:ascii="Gill Sans MT" w:hAnsi="Gill Sans MT"/>
                <w:sz w:val="16"/>
                <w:szCs w:val="16"/>
              </w:rPr>
            </w:pPr>
            <w:r w:rsidRPr="00A55615">
              <w:rPr>
                <w:rFonts w:ascii="Gill Sans MT" w:hAnsi="Gill Sans MT"/>
                <w:sz w:val="16"/>
                <w:szCs w:val="16"/>
              </w:rPr>
              <w:t>Estimate and use inverse operations to check answers to a calculation.</w:t>
            </w:r>
          </w:p>
          <w:p w:rsidR="00640EDA" w:rsidRPr="00A55615" w:rsidRDefault="00640EDA" w:rsidP="00F7214C">
            <w:pPr>
              <w:pStyle w:val="ListParagraph"/>
              <w:numPr>
                <w:ilvl w:val="0"/>
                <w:numId w:val="24"/>
              </w:numPr>
              <w:ind w:left="176" w:hanging="142"/>
              <w:rPr>
                <w:rFonts w:ascii="Gill Sans MT" w:hAnsi="Gill Sans MT"/>
                <w:sz w:val="16"/>
                <w:szCs w:val="16"/>
              </w:rPr>
            </w:pPr>
            <w:r w:rsidRPr="00A55615">
              <w:rPr>
                <w:rFonts w:ascii="Gill Sans MT" w:hAnsi="Gill Sans MT"/>
                <w:sz w:val="16"/>
                <w:szCs w:val="16"/>
              </w:rPr>
              <w:t>Solve addition and subtraction two-step problems in contexts, deciding which operations and methods to use and why.</w:t>
            </w:r>
          </w:p>
        </w:tc>
        <w:tc>
          <w:tcPr>
            <w:tcW w:w="4649" w:type="dxa"/>
          </w:tcPr>
          <w:p w:rsidR="00640EDA" w:rsidRPr="00A55615" w:rsidRDefault="00640EDA" w:rsidP="00640EDA">
            <w:pPr>
              <w:rPr>
                <w:rFonts w:ascii="Gill Sans MT" w:hAnsi="Gill Sans MT"/>
                <w:sz w:val="16"/>
                <w:szCs w:val="16"/>
              </w:rPr>
            </w:pPr>
            <w:r w:rsidRPr="00A55615">
              <w:rPr>
                <w:rFonts w:ascii="Gill Sans MT" w:hAnsi="Gill Sans MT"/>
                <w:sz w:val="16"/>
                <w:szCs w:val="16"/>
              </w:rPr>
              <w:t>Children develop and rehearse the processes involved in written addition and subtraction. Practical and visual resources may be used to support understanding of these processes.</w:t>
            </w:r>
          </w:p>
          <w:p w:rsidR="00640EDA" w:rsidRPr="00A55615" w:rsidRDefault="00640EDA" w:rsidP="00640EDA">
            <w:pPr>
              <w:rPr>
                <w:rFonts w:ascii="Gill Sans MT" w:hAnsi="Gill Sans MT"/>
                <w:sz w:val="16"/>
                <w:szCs w:val="16"/>
              </w:rPr>
            </w:pPr>
            <w:r w:rsidRPr="00A55615">
              <w:rPr>
                <w:rFonts w:ascii="Gill Sans MT" w:hAnsi="Gill Sans MT"/>
                <w:sz w:val="16"/>
                <w:szCs w:val="16"/>
              </w:rPr>
              <w:t>Calculations are presented in different contexts of money and measures to consolidate these areas and support children in understanding when to use their calculation skills.</w:t>
            </w:r>
          </w:p>
          <w:p w:rsidR="00640EDA" w:rsidRPr="00A55615" w:rsidRDefault="00640EDA" w:rsidP="00640EDA">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640EDA" w:rsidRPr="00A55615" w:rsidRDefault="00640EDA" w:rsidP="00640EDA">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1E4DD9" w:rsidP="00EC4256">
            <w:pPr>
              <w:jc w:val="center"/>
              <w:rPr>
                <w:rFonts w:ascii="Gill Sans MT" w:hAnsi="Gill Sans MT"/>
                <w:b/>
                <w:sz w:val="20"/>
                <w:szCs w:val="20"/>
              </w:rPr>
            </w:pPr>
            <w:r>
              <w:rPr>
                <w:rFonts w:ascii="Gill Sans MT" w:hAnsi="Gill Sans MT"/>
                <w:b/>
                <w:sz w:val="20"/>
                <w:szCs w:val="20"/>
              </w:rPr>
              <w:lastRenderedPageBreak/>
              <w:t>Year 4</w:t>
            </w:r>
            <w:r w:rsidR="00EC4256">
              <w:rPr>
                <w:rFonts w:ascii="Gill Sans MT" w:hAnsi="Gill Sans MT"/>
                <w:b/>
                <w:sz w:val="20"/>
                <w:szCs w:val="20"/>
              </w:rPr>
              <w:t xml:space="preserve"> Spring 2</w:t>
            </w:r>
          </w:p>
        </w:tc>
      </w:tr>
      <w:tr w:rsidR="004852DC" w:rsidRPr="00E968B0" w:rsidTr="00EC4256">
        <w:tc>
          <w:tcPr>
            <w:tcW w:w="5341" w:type="dxa"/>
            <w:gridSpan w:val="2"/>
            <w:tcBorders>
              <w:bottom w:val="single" w:sz="4" w:space="0" w:color="auto"/>
            </w:tcBorders>
          </w:tcPr>
          <w:p w:rsidR="004852DC" w:rsidRPr="00A55615" w:rsidRDefault="004852DC" w:rsidP="00247E9F">
            <w:pPr>
              <w:rPr>
                <w:rFonts w:ascii="Gill Sans MT" w:hAnsi="Gill Sans MT"/>
                <w:b/>
                <w:sz w:val="16"/>
                <w:szCs w:val="16"/>
              </w:rPr>
            </w:pPr>
            <w:r w:rsidRPr="00A55615">
              <w:rPr>
                <w:rFonts w:ascii="Gill Sans MT" w:hAnsi="Gill Sans MT"/>
                <w:b/>
                <w:sz w:val="16"/>
                <w:szCs w:val="16"/>
              </w:rPr>
              <w:t>Starter suggestions for Number</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Read and write numbers with one decimal place.</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Count on and back in 0.1s, 1s, 10s or 100s from any number up to 10,000.</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Count forwards and backwards in equal steps and describe any patterns in the sequence.</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Order a set of random numbers to at least 10,000 including amounts of money and measures involving decimals.</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Recall addition and subtraction facts for 100.</w:t>
            </w:r>
          </w:p>
          <w:p w:rsidR="004852DC" w:rsidRPr="00A55615" w:rsidRDefault="004852DC" w:rsidP="00F7214C">
            <w:pPr>
              <w:pStyle w:val="ListParagraph"/>
              <w:numPr>
                <w:ilvl w:val="0"/>
                <w:numId w:val="10"/>
              </w:numPr>
              <w:spacing w:after="60"/>
              <w:ind w:left="142" w:hanging="142"/>
              <w:rPr>
                <w:rFonts w:ascii="Gill Sans MT" w:hAnsi="Gill Sans MT"/>
                <w:sz w:val="16"/>
                <w:szCs w:val="16"/>
              </w:rPr>
            </w:pPr>
            <w:r w:rsidRPr="00A55615">
              <w:rPr>
                <w:rFonts w:ascii="Gill Sans MT" w:hAnsi="Gill Sans MT"/>
                <w:sz w:val="16"/>
                <w:szCs w:val="16"/>
              </w:rPr>
              <w:t>Recall and use addition and subtraction facts for multiples of 100 totalling 1000.</w:t>
            </w:r>
          </w:p>
          <w:p w:rsidR="004852DC" w:rsidRPr="00A55615" w:rsidRDefault="004852DC"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sz w:val="16"/>
                <w:szCs w:val="16"/>
              </w:rPr>
              <w:t>Derive and use addition and subtraction facts for 1 and 10 (with decimal numbers to one decimal place).</w:t>
            </w:r>
          </w:p>
          <w:p w:rsidR="004852DC" w:rsidRPr="00A55615" w:rsidRDefault="004852DC" w:rsidP="00F7214C">
            <w:pPr>
              <w:pStyle w:val="ListParagraph"/>
              <w:numPr>
                <w:ilvl w:val="0"/>
                <w:numId w:val="10"/>
              </w:numPr>
              <w:ind w:left="142" w:hanging="142"/>
              <w:rPr>
                <w:rFonts w:ascii="Gill Sans MT" w:hAnsi="Gill Sans MT" w:cstheme="minorHAnsi"/>
                <w:sz w:val="14"/>
                <w:szCs w:val="16"/>
              </w:rPr>
            </w:pPr>
            <w:r w:rsidRPr="00A55615">
              <w:rPr>
                <w:rFonts w:ascii="Gill Sans MT" w:hAnsi="Gill Sans MT"/>
                <w:sz w:val="16"/>
                <w:szCs w:val="17"/>
              </w:rPr>
              <w:t>Use partitioning to double or halve any number, including decimals to one decimal place.</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 xml:space="preserve">Recall multiplication facts for all times tables other than </w:t>
            </w:r>
            <w:proofErr w:type="gramStart"/>
            <w:r w:rsidRPr="00A55615">
              <w:rPr>
                <w:rFonts w:ascii="Gill Sans MT" w:hAnsi="Gill Sans MT" w:cstheme="minorHAnsi"/>
                <w:sz w:val="16"/>
                <w:szCs w:val="16"/>
              </w:rPr>
              <w:t>12x</w:t>
            </w:r>
            <w:proofErr w:type="gramEnd"/>
            <w:r w:rsidRPr="00A55615">
              <w:rPr>
                <w:rFonts w:ascii="Gill Sans MT" w:hAnsi="Gill Sans MT" w:cstheme="minorHAnsi"/>
                <w:sz w:val="16"/>
                <w:szCs w:val="16"/>
              </w:rPr>
              <w:t xml:space="preserve"> and derive associated division facts.</w:t>
            </w:r>
          </w:p>
          <w:p w:rsidR="004852DC" w:rsidRPr="00A55615" w:rsidRDefault="004852DC" w:rsidP="00F7214C">
            <w:pPr>
              <w:pStyle w:val="ListParagraph"/>
              <w:numPr>
                <w:ilvl w:val="0"/>
                <w:numId w:val="17"/>
              </w:numPr>
              <w:ind w:left="142" w:hanging="142"/>
              <w:rPr>
                <w:rFonts w:ascii="Gill Sans MT" w:hAnsi="Gill Sans MT" w:cstheme="minorHAnsi"/>
                <w:i/>
                <w:sz w:val="16"/>
                <w:szCs w:val="16"/>
              </w:rPr>
            </w:pPr>
            <w:r w:rsidRPr="00A55615">
              <w:rPr>
                <w:rFonts w:ascii="Gill Sans MT" w:hAnsi="Gill Sans MT" w:cstheme="minorHAnsi"/>
                <w:sz w:val="16"/>
                <w:szCs w:val="16"/>
              </w:rPr>
              <w:t xml:space="preserve">Identify patterns of similar calculations, </w:t>
            </w:r>
            <w:r w:rsidRPr="00A55615">
              <w:rPr>
                <w:rFonts w:ascii="Gill Sans MT" w:hAnsi="Gill Sans MT" w:cstheme="minorHAnsi"/>
                <w:i/>
                <w:sz w:val="16"/>
                <w:szCs w:val="16"/>
              </w:rPr>
              <w:t>e.</w:t>
            </w:r>
            <w:r>
              <w:rPr>
                <w:rFonts w:ascii="Gill Sans MT" w:hAnsi="Gill Sans MT" w:cstheme="minorHAnsi"/>
                <w:i/>
                <w:sz w:val="16"/>
                <w:szCs w:val="16"/>
              </w:rPr>
              <w:t>g. if I know 7 x 8, I also know</w:t>
            </w:r>
            <w:r>
              <w:rPr>
                <w:rFonts w:ascii="Gill Sans MT" w:hAnsi="Gill Sans MT" w:cstheme="minorHAnsi"/>
                <w:i/>
                <w:sz w:val="16"/>
                <w:szCs w:val="16"/>
              </w:rPr>
              <w:br/>
            </w:r>
            <w:r w:rsidRPr="00A55615">
              <w:rPr>
                <w:rFonts w:ascii="Gill Sans MT" w:hAnsi="Gill Sans MT" w:cstheme="minorHAnsi"/>
                <w:i/>
                <w:sz w:val="16"/>
                <w:szCs w:val="16"/>
              </w:rPr>
              <w:t>0.7 x 0.8, 70 x 8, 70 x 80 etc</w:t>
            </w:r>
            <w:r>
              <w:rPr>
                <w:rFonts w:ascii="Gill Sans MT" w:hAnsi="Gill Sans MT" w:cstheme="minorHAnsi"/>
                <w:i/>
                <w:sz w:val="16"/>
                <w:szCs w:val="16"/>
              </w:rPr>
              <w:t>.</w:t>
            </w:r>
          </w:p>
          <w:p w:rsidR="004852DC" w:rsidRPr="00A55615" w:rsidRDefault="004852DC" w:rsidP="00F7214C">
            <w:pPr>
              <w:pStyle w:val="ListParagraph"/>
              <w:numPr>
                <w:ilvl w:val="0"/>
                <w:numId w:val="17"/>
              </w:numPr>
              <w:ind w:left="142" w:hanging="142"/>
              <w:rPr>
                <w:rFonts w:ascii="Gill Sans MT" w:hAnsi="Gill Sans MT" w:cstheme="minorHAnsi"/>
                <w:sz w:val="16"/>
                <w:szCs w:val="16"/>
              </w:rPr>
            </w:pPr>
            <w:r w:rsidRPr="00A55615">
              <w:rPr>
                <w:rFonts w:ascii="Gill Sans MT" w:hAnsi="Gill Sans MT" w:cstheme="minorHAnsi"/>
                <w:sz w:val="16"/>
                <w:szCs w:val="16"/>
              </w:rPr>
              <w:t>Multiply and divide numbers by 10, including those which have answers to one decimal place.</w:t>
            </w:r>
          </w:p>
          <w:p w:rsidR="004852DC" w:rsidRPr="00A55615" w:rsidRDefault="004852DC" w:rsidP="00F7214C">
            <w:pPr>
              <w:pStyle w:val="ListParagraph"/>
              <w:numPr>
                <w:ilvl w:val="0"/>
                <w:numId w:val="17"/>
              </w:numPr>
              <w:ind w:left="142" w:hanging="142"/>
              <w:rPr>
                <w:rFonts w:ascii="Gill Sans MT" w:hAnsi="Gill Sans MT"/>
                <w:b/>
                <w:sz w:val="16"/>
                <w:szCs w:val="16"/>
              </w:rPr>
            </w:pPr>
            <w:r w:rsidRPr="00A55615">
              <w:rPr>
                <w:rFonts w:ascii="Gill Sans MT" w:hAnsi="Gill Sans MT" w:cstheme="minorHAnsi"/>
                <w:sz w:val="16"/>
                <w:szCs w:val="16"/>
              </w:rPr>
              <w:t xml:space="preserve">Count in fraction steps, </w:t>
            </w:r>
            <w:r w:rsidRPr="00A55615">
              <w:rPr>
                <w:rFonts w:ascii="Gill Sans MT" w:hAnsi="Gill Sans MT" w:cstheme="minorHAnsi"/>
                <w:i/>
                <w:sz w:val="16"/>
                <w:szCs w:val="16"/>
              </w:rPr>
              <w:t xml:space="preserve">e.g. </w:t>
            </w:r>
            <w:r w:rsidRPr="00A55615">
              <w:rPr>
                <w:rFonts w:ascii="Gill Sans MT" w:hAnsi="Gill Sans MT" w:cstheme="minorHAnsi"/>
                <w:i/>
                <w:sz w:val="16"/>
                <w:szCs w:val="16"/>
                <w:vertAlign w:val="superscript"/>
              </w:rPr>
              <w:t>1</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2</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3</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p>
        </w:tc>
        <w:tc>
          <w:tcPr>
            <w:tcW w:w="5341" w:type="dxa"/>
            <w:gridSpan w:val="2"/>
            <w:tcBorders>
              <w:bottom w:val="single" w:sz="4" w:space="0" w:color="auto"/>
            </w:tcBorders>
          </w:tcPr>
          <w:p w:rsidR="004852DC" w:rsidRPr="00A55615" w:rsidRDefault="004852DC" w:rsidP="00247E9F">
            <w:pPr>
              <w:rPr>
                <w:rFonts w:ascii="Gill Sans MT" w:hAnsi="Gill Sans MT"/>
                <w:b/>
                <w:sz w:val="16"/>
                <w:szCs w:val="16"/>
              </w:rPr>
            </w:pPr>
            <w:r w:rsidRPr="00A55615">
              <w:rPr>
                <w:rFonts w:ascii="Gill Sans MT" w:hAnsi="Gill Sans MT"/>
                <w:b/>
                <w:sz w:val="16"/>
                <w:szCs w:val="16"/>
              </w:rPr>
              <w:t>Starter suggestions for Measurement, Geometry and Statistics</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Recognise 2D and 3D shapes in different orientations and describe them.</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based on their properties.</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 xml:space="preserve">Identify right angles and acute and obtuse angles. </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Estimate and compare lengths, volumes/capacities and masses.</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Read measuring scales to an appropriate degree of accuracy.</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Convert between different units of measure.</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Describe positions on a 2-D grid as coordinates in the first quadrant.</w:t>
            </w:r>
          </w:p>
          <w:p w:rsidR="004852DC" w:rsidRPr="00A55615" w:rsidRDefault="004852DC" w:rsidP="00F7214C">
            <w:pPr>
              <w:pStyle w:val="ListParagraph"/>
              <w:numPr>
                <w:ilvl w:val="0"/>
                <w:numId w:val="3"/>
              </w:numPr>
              <w:ind w:left="188" w:hanging="142"/>
              <w:rPr>
                <w:rFonts w:ascii="Gill Sans MT" w:hAnsi="Gill Sans MT"/>
                <w:sz w:val="16"/>
                <w:szCs w:val="16"/>
              </w:rPr>
            </w:pPr>
            <w:r w:rsidRPr="00A55615">
              <w:rPr>
                <w:rFonts w:ascii="Gill Sans MT" w:hAnsi="Gill Sans MT"/>
                <w:sz w:val="16"/>
                <w:szCs w:val="16"/>
              </w:rPr>
              <w:t>Tell and write the time from an analogue clock and 12 and 24-hour clocks.</w:t>
            </w:r>
          </w:p>
          <w:p w:rsidR="004852DC" w:rsidRPr="00A55615" w:rsidRDefault="004852DC" w:rsidP="00F7214C">
            <w:pPr>
              <w:pStyle w:val="ListParagraph"/>
              <w:numPr>
                <w:ilvl w:val="0"/>
                <w:numId w:val="3"/>
              </w:numPr>
              <w:ind w:left="188" w:hanging="142"/>
              <w:rPr>
                <w:rFonts w:ascii="Gill Sans MT" w:hAnsi="Gill Sans MT"/>
                <w:b/>
                <w:sz w:val="16"/>
                <w:szCs w:val="16"/>
              </w:rPr>
            </w:pPr>
            <w:r w:rsidRPr="00A55615">
              <w:rPr>
                <w:rFonts w:ascii="Gill Sans MT" w:hAnsi="Gill Sans MT"/>
                <w:sz w:val="16"/>
                <w:szCs w:val="16"/>
              </w:rPr>
              <w:t>Calculate time durations in minutes, hours and days.</w:t>
            </w:r>
          </w:p>
          <w:p w:rsidR="004852DC" w:rsidRPr="00A55615" w:rsidRDefault="004852DC" w:rsidP="00F7214C">
            <w:pPr>
              <w:pStyle w:val="ListParagraph"/>
              <w:numPr>
                <w:ilvl w:val="0"/>
                <w:numId w:val="3"/>
              </w:numPr>
              <w:ind w:left="188" w:hanging="142"/>
              <w:rPr>
                <w:rFonts w:ascii="Gill Sans MT" w:hAnsi="Gill Sans MT"/>
                <w:b/>
                <w:sz w:val="16"/>
                <w:szCs w:val="16"/>
              </w:rPr>
            </w:pPr>
            <w:r w:rsidRPr="00A55615">
              <w:rPr>
                <w:rFonts w:ascii="Gill Sans MT" w:hAnsi="Gill Sans MT"/>
                <w:sz w:val="16"/>
                <w:szCs w:val="16"/>
              </w:rPr>
              <w:t>Interpret continuous data presented in time graphs.</w:t>
            </w:r>
          </w:p>
        </w:tc>
      </w:tr>
      <w:tr w:rsidR="004852DC" w:rsidRPr="00E968B0" w:rsidTr="00EC4256">
        <w:trPr>
          <w:trHeight w:hRule="exact" w:val="284"/>
        </w:trPr>
        <w:tc>
          <w:tcPr>
            <w:tcW w:w="1384" w:type="dxa"/>
            <w:shd w:val="clear" w:color="auto" w:fill="D9D9D9" w:themeFill="background1" w:themeFillShade="D9"/>
          </w:tcPr>
          <w:p w:rsidR="004852DC" w:rsidRPr="000976C7" w:rsidRDefault="004852DC" w:rsidP="00EC4256">
            <w:pPr>
              <w:rPr>
                <w:rFonts w:ascii="Gill Sans MT" w:hAnsi="Gill Sans MT"/>
                <w:b/>
                <w:sz w:val="20"/>
                <w:szCs w:val="20"/>
              </w:rPr>
            </w:pPr>
          </w:p>
        </w:tc>
        <w:tc>
          <w:tcPr>
            <w:tcW w:w="4649" w:type="dxa"/>
            <w:gridSpan w:val="2"/>
            <w:shd w:val="clear" w:color="auto" w:fill="D9D9D9" w:themeFill="background1" w:themeFillShade="D9"/>
            <w:vAlign w:val="center"/>
          </w:tcPr>
          <w:p w:rsidR="004852DC" w:rsidRPr="000976C7" w:rsidRDefault="004852DC"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52DC" w:rsidRPr="000976C7" w:rsidRDefault="004852DC" w:rsidP="00EC4256">
            <w:pPr>
              <w:jc w:val="center"/>
              <w:rPr>
                <w:rFonts w:ascii="Gill Sans MT" w:hAnsi="Gill Sans MT"/>
                <w:b/>
                <w:sz w:val="20"/>
                <w:szCs w:val="20"/>
              </w:rPr>
            </w:pPr>
            <w:r w:rsidRPr="000976C7">
              <w:rPr>
                <w:rFonts w:ascii="Gill Sans MT" w:hAnsi="Gill Sans MT"/>
                <w:b/>
                <w:sz w:val="20"/>
                <w:szCs w:val="20"/>
              </w:rPr>
              <w:t>Rationale</w:t>
            </w:r>
          </w:p>
        </w:tc>
      </w:tr>
      <w:tr w:rsidR="004852DC" w:rsidRPr="00E968B0" w:rsidTr="00EC4256">
        <w:tc>
          <w:tcPr>
            <w:tcW w:w="1384" w:type="dxa"/>
          </w:tcPr>
          <w:p w:rsidR="004852DC" w:rsidRPr="00A55615" w:rsidRDefault="004852DC" w:rsidP="00247E9F">
            <w:pPr>
              <w:rPr>
                <w:rFonts w:ascii="Gill Sans MT" w:hAnsi="Gill Sans MT"/>
                <w:i/>
                <w:sz w:val="16"/>
                <w:szCs w:val="16"/>
              </w:rPr>
            </w:pPr>
            <w:r w:rsidRPr="00A55615">
              <w:rPr>
                <w:rFonts w:ascii="Gill Sans MT" w:hAnsi="Gill Sans MT"/>
                <w:b/>
                <w:sz w:val="16"/>
                <w:szCs w:val="16"/>
              </w:rPr>
              <w:t>Week 1</w:t>
            </w:r>
            <w:r w:rsidRPr="00A55615">
              <w:rPr>
                <w:rFonts w:ascii="Gill Sans MT" w:hAnsi="Gill Sans MT"/>
                <w:i/>
                <w:sz w:val="16"/>
                <w:szCs w:val="16"/>
              </w:rPr>
              <w:t xml:space="preserve"> </w:t>
            </w:r>
            <w:r w:rsidRPr="00A55615">
              <w:rPr>
                <w:rFonts w:ascii="Gill Sans MT" w:hAnsi="Gill Sans MT"/>
                <w:i/>
                <w:sz w:val="16"/>
                <w:szCs w:val="16"/>
              </w:rPr>
              <w:br/>
              <w:t>Multiplication facts, mental multiplication and written division</w:t>
            </w:r>
          </w:p>
          <w:p w:rsidR="004852DC" w:rsidRPr="00A55615" w:rsidRDefault="004852DC" w:rsidP="00247E9F">
            <w:pPr>
              <w:rPr>
                <w:rFonts w:ascii="Gill Sans MT" w:hAnsi="Gill Sans MT"/>
                <w:i/>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Links to Framework for Mathematics</w:t>
            </w:r>
          </w:p>
          <w:p w:rsidR="004852DC" w:rsidRPr="00A55615" w:rsidRDefault="004852DC" w:rsidP="00247E9F">
            <w:pPr>
              <w:rPr>
                <w:rFonts w:ascii="Gill Sans MT" w:hAnsi="Gill Sans MT"/>
                <w:b/>
                <w:sz w:val="16"/>
                <w:szCs w:val="16"/>
              </w:rPr>
            </w:pPr>
            <w:r w:rsidRPr="00A55615">
              <w:rPr>
                <w:rFonts w:ascii="Gill Sans MT" w:hAnsi="Gill Sans MT"/>
                <w:sz w:val="16"/>
                <w:szCs w:val="16"/>
              </w:rPr>
              <w:t>Y4 – A1, B1, E2</w:t>
            </w:r>
            <w:r w:rsidRPr="00A55615">
              <w:rPr>
                <w:rFonts w:ascii="Gill Sans MT" w:hAnsi="Gill Sans MT"/>
                <w:sz w:val="16"/>
                <w:szCs w:val="16"/>
              </w:rPr>
              <w:br/>
              <w:t>Y5 – A1, E1, A2</w:t>
            </w:r>
          </w:p>
        </w:tc>
        <w:tc>
          <w:tcPr>
            <w:tcW w:w="4649" w:type="dxa"/>
            <w:gridSpan w:val="2"/>
          </w:tcPr>
          <w:p w:rsidR="004852DC" w:rsidRPr="00A55615" w:rsidRDefault="004852DC" w:rsidP="00F7214C">
            <w:pPr>
              <w:pStyle w:val="ListParagraph"/>
              <w:numPr>
                <w:ilvl w:val="0"/>
                <w:numId w:val="25"/>
              </w:numPr>
              <w:ind w:left="176" w:hanging="142"/>
              <w:rPr>
                <w:rFonts w:ascii="Gill Sans MT" w:hAnsi="Gill Sans MT"/>
                <w:sz w:val="16"/>
                <w:szCs w:val="16"/>
              </w:rPr>
            </w:pPr>
            <w:r w:rsidRPr="00A55615">
              <w:rPr>
                <w:rFonts w:ascii="Gill Sans MT" w:hAnsi="Gill Sans MT"/>
                <w:sz w:val="16"/>
                <w:szCs w:val="16"/>
              </w:rPr>
              <w:t xml:space="preserve">Recall multiplication and division facts for the 7 times table and </w:t>
            </w:r>
            <w:r w:rsidRPr="00A55615">
              <w:rPr>
                <w:rFonts w:ascii="Gill Sans MT" w:hAnsi="Gill Sans MT"/>
                <w:sz w:val="16"/>
                <w:szCs w:val="16"/>
                <w:highlight w:val="green"/>
              </w:rPr>
              <w:t>11 times table.</w:t>
            </w:r>
          </w:p>
          <w:p w:rsidR="004852DC" w:rsidRPr="00A55615" w:rsidRDefault="004852DC" w:rsidP="00F7214C">
            <w:pPr>
              <w:pStyle w:val="ListParagraph"/>
              <w:numPr>
                <w:ilvl w:val="0"/>
                <w:numId w:val="25"/>
              </w:numPr>
              <w:ind w:left="176" w:hanging="142"/>
              <w:rPr>
                <w:rFonts w:ascii="Gill Sans MT" w:hAnsi="Gill Sans MT"/>
                <w:sz w:val="16"/>
                <w:szCs w:val="16"/>
              </w:rPr>
            </w:pPr>
            <w:r w:rsidRPr="00A55615">
              <w:rPr>
                <w:rFonts w:ascii="Gill Sans MT" w:hAnsi="Gill Sans MT"/>
                <w:sz w:val="16"/>
                <w:szCs w:val="16"/>
              </w:rPr>
              <w:t xml:space="preserve">Use place value, known and derived facts to multiply </w:t>
            </w:r>
            <w:r>
              <w:rPr>
                <w:rFonts w:ascii="Gill Sans MT" w:hAnsi="Gill Sans MT"/>
                <w:sz w:val="16"/>
                <w:szCs w:val="16"/>
              </w:rPr>
              <w:t>and divide mentally, including</w:t>
            </w:r>
            <w:proofErr w:type="gramStart"/>
            <w:r>
              <w:rPr>
                <w:rFonts w:ascii="Gill Sans MT" w:hAnsi="Gill Sans MT"/>
                <w:sz w:val="16"/>
                <w:szCs w:val="16"/>
              </w:rPr>
              <w:t>:</w:t>
            </w:r>
            <w:proofErr w:type="gramEnd"/>
            <w:r>
              <w:rPr>
                <w:rFonts w:ascii="Gill Sans MT" w:hAnsi="Gill Sans MT"/>
                <w:sz w:val="16"/>
                <w:szCs w:val="16"/>
              </w:rPr>
              <w:br/>
            </w:r>
            <w:r>
              <w:rPr>
                <w:rFonts w:ascii="Gill Sans MT" w:hAnsi="Gill Sans MT"/>
                <w:sz w:val="16"/>
                <w:szCs w:val="16"/>
                <w:highlight w:val="cyan"/>
              </w:rPr>
              <w:t>- multiplying by 0 and 1;</w:t>
            </w:r>
            <w:r>
              <w:rPr>
                <w:rFonts w:ascii="Gill Sans MT" w:hAnsi="Gill Sans MT"/>
                <w:sz w:val="16"/>
                <w:szCs w:val="16"/>
                <w:highlight w:val="cyan"/>
              </w:rPr>
              <w:br/>
              <w:t xml:space="preserve">- </w:t>
            </w:r>
            <w:r w:rsidRPr="00A55615">
              <w:rPr>
                <w:rFonts w:ascii="Gill Sans MT" w:hAnsi="Gill Sans MT"/>
                <w:sz w:val="16"/>
                <w:szCs w:val="16"/>
                <w:highlight w:val="cyan"/>
              </w:rPr>
              <w:t>dividing by 1</w:t>
            </w:r>
            <w:r w:rsidRPr="004852DC">
              <w:rPr>
                <w:rFonts w:ascii="Gill Sans MT" w:hAnsi="Gill Sans MT"/>
                <w:sz w:val="16"/>
                <w:szCs w:val="16"/>
                <w:highlight w:val="cyan"/>
              </w:rPr>
              <w:t>;</w:t>
            </w:r>
            <w:r>
              <w:rPr>
                <w:rFonts w:ascii="Gill Sans MT" w:hAnsi="Gill Sans MT"/>
                <w:sz w:val="16"/>
                <w:szCs w:val="16"/>
              </w:rPr>
              <w:br/>
            </w:r>
            <w:r>
              <w:rPr>
                <w:rFonts w:ascii="Gill Sans MT" w:hAnsi="Gill Sans MT"/>
                <w:sz w:val="16"/>
                <w:szCs w:val="16"/>
                <w:highlight w:val="green"/>
              </w:rPr>
              <w:t xml:space="preserve">- </w:t>
            </w:r>
            <w:r w:rsidRPr="00A55615">
              <w:rPr>
                <w:rFonts w:ascii="Gill Sans MT" w:hAnsi="Gill Sans MT"/>
                <w:sz w:val="16"/>
                <w:szCs w:val="16"/>
                <w:highlight w:val="green"/>
              </w:rPr>
              <w:t>multiplying together three numbers.</w:t>
            </w:r>
          </w:p>
          <w:p w:rsidR="004852DC" w:rsidRPr="00A55615" w:rsidRDefault="004852DC" w:rsidP="00F7214C">
            <w:pPr>
              <w:pStyle w:val="ListParagraph"/>
              <w:numPr>
                <w:ilvl w:val="0"/>
                <w:numId w:val="25"/>
              </w:numPr>
              <w:ind w:left="176" w:hanging="142"/>
              <w:rPr>
                <w:rFonts w:ascii="Gill Sans MT" w:hAnsi="Gill Sans MT"/>
                <w:sz w:val="16"/>
                <w:szCs w:val="16"/>
              </w:rPr>
            </w:pPr>
            <w:r w:rsidRPr="00A55615">
              <w:rPr>
                <w:rFonts w:ascii="Gill Sans MT" w:hAnsi="Gill Sans MT"/>
                <w:sz w:val="16"/>
                <w:szCs w:val="16"/>
                <w:highlight w:val="cyan"/>
              </w:rPr>
              <w:t>Recognise and use factor pairs and commutativity in mental calculations.</w:t>
            </w:r>
          </w:p>
          <w:p w:rsidR="004852DC" w:rsidRPr="00A55615" w:rsidRDefault="004852DC" w:rsidP="00F7214C">
            <w:pPr>
              <w:pStyle w:val="ListParagraph"/>
              <w:numPr>
                <w:ilvl w:val="0"/>
                <w:numId w:val="10"/>
              </w:numPr>
              <w:ind w:left="176" w:hanging="142"/>
              <w:rPr>
                <w:rFonts w:ascii="Gill Sans MT" w:hAnsi="Gill Sans MT" w:cstheme="minorHAnsi"/>
                <w:i/>
                <w:sz w:val="14"/>
                <w:szCs w:val="16"/>
              </w:rPr>
            </w:pPr>
            <w:r w:rsidRPr="00A55615">
              <w:rPr>
                <w:rFonts w:ascii="Gill Sans MT" w:hAnsi="Gill Sans MT"/>
                <w:i/>
                <w:sz w:val="16"/>
                <w:szCs w:val="17"/>
              </w:rPr>
              <w:t>Use partitioning to double or halve any number, including decimals to one decimal place.</w:t>
            </w:r>
          </w:p>
          <w:p w:rsidR="004852DC" w:rsidRPr="00A55615" w:rsidRDefault="004852DC"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4852DC" w:rsidRPr="00A55615" w:rsidRDefault="004852DC" w:rsidP="00F7214C">
            <w:pPr>
              <w:pStyle w:val="ListParagraph"/>
              <w:numPr>
                <w:ilvl w:val="0"/>
                <w:numId w:val="13"/>
              </w:numPr>
              <w:ind w:left="176" w:hanging="142"/>
              <w:rPr>
                <w:rFonts w:ascii="Gill Sans MT" w:hAnsi="Gill Sans MT"/>
                <w:sz w:val="12"/>
                <w:szCs w:val="16"/>
              </w:rPr>
            </w:pPr>
            <w:r w:rsidRPr="00A55615">
              <w:rPr>
                <w:rFonts w:ascii="Gill Sans MT" w:hAnsi="Gill Sans MT"/>
                <w:i/>
                <w:sz w:val="16"/>
                <w:szCs w:val="17"/>
              </w:rPr>
              <w:t>Use estimation and inverse to check answers to calculations and determine, in the context of a problem, an appropriate degree of accuracy.</w:t>
            </w:r>
          </w:p>
          <w:p w:rsidR="004852DC" w:rsidRPr="00A55615" w:rsidRDefault="004852DC"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Select a mental strategy appropriate for the numbers involved in the calculation.</w:t>
            </w:r>
          </w:p>
          <w:p w:rsidR="004852DC" w:rsidRPr="00A55615" w:rsidRDefault="004852DC" w:rsidP="00F7214C">
            <w:pPr>
              <w:pStyle w:val="ListParagraph"/>
              <w:numPr>
                <w:ilvl w:val="0"/>
                <w:numId w:val="25"/>
              </w:numPr>
              <w:ind w:left="176" w:hanging="142"/>
              <w:rPr>
                <w:rFonts w:ascii="Gill Sans MT" w:hAnsi="Gill Sans MT"/>
                <w:sz w:val="16"/>
                <w:szCs w:val="16"/>
              </w:rPr>
            </w:pPr>
            <w:r w:rsidRPr="00A55615">
              <w:rPr>
                <w:rFonts w:ascii="Gill Sans MT" w:hAnsi="Gill Sans MT"/>
                <w:i/>
                <w:sz w:val="16"/>
                <w:szCs w:val="16"/>
              </w:rPr>
              <w:t>Continue to understand division as sharing and grouping and use each appropriately.</w:t>
            </w:r>
          </w:p>
          <w:p w:rsidR="004852DC" w:rsidRPr="00A55615" w:rsidRDefault="004852DC" w:rsidP="00F7214C">
            <w:pPr>
              <w:pStyle w:val="ListParagraph"/>
              <w:numPr>
                <w:ilvl w:val="0"/>
                <w:numId w:val="25"/>
              </w:numPr>
              <w:ind w:left="176" w:hanging="142"/>
              <w:rPr>
                <w:rFonts w:ascii="Gill Sans MT" w:hAnsi="Gill Sans MT"/>
                <w:sz w:val="16"/>
                <w:szCs w:val="16"/>
              </w:rPr>
            </w:pPr>
            <w:r w:rsidRPr="00A55615">
              <w:rPr>
                <w:rFonts w:ascii="Gill Sans MT" w:hAnsi="Gill Sans MT"/>
                <w:i/>
                <w:sz w:val="16"/>
                <w:szCs w:val="16"/>
              </w:rPr>
              <w:t>Divide numbers up to 3 digits by a one-digit number using the formal written method of short division and interpret remainders appropriately for the context.</w:t>
            </w: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 xml:space="preserve">When learning multiplication tables, children should experience a blend of practical, visual activities, pattern spotting, </w:t>
            </w:r>
            <w:proofErr w:type="gramStart"/>
            <w:r w:rsidRPr="00A55615">
              <w:rPr>
                <w:rFonts w:ascii="Gill Sans MT" w:hAnsi="Gill Sans MT"/>
                <w:sz w:val="16"/>
                <w:szCs w:val="16"/>
              </w:rPr>
              <w:t>generalising</w:t>
            </w:r>
            <w:proofErr w:type="gramEnd"/>
            <w:r w:rsidRPr="00A55615">
              <w:rPr>
                <w:rFonts w:ascii="Gill Sans MT" w:hAnsi="Gill Sans MT"/>
                <w:sz w:val="16"/>
                <w:szCs w:val="16"/>
              </w:rPr>
              <w:t xml:space="preserve"> as well as rote learning.</w:t>
            </w:r>
          </w:p>
          <w:p w:rsidR="004852DC" w:rsidRPr="00A55615" w:rsidRDefault="004852DC" w:rsidP="00247E9F">
            <w:pPr>
              <w:rPr>
                <w:rFonts w:ascii="Gill Sans MT" w:hAnsi="Gill Sans MT"/>
                <w:sz w:val="16"/>
                <w:szCs w:val="16"/>
              </w:rPr>
            </w:pPr>
            <w:r w:rsidRPr="00A55615">
              <w:rPr>
                <w:rFonts w:ascii="Gill Sans MT" w:hAnsi="Gill Sans MT"/>
                <w:sz w:val="16"/>
                <w:szCs w:val="16"/>
              </w:rPr>
              <w:t>Children should apply their learning of the 7 and 11 times tables when calculating mentally.</w:t>
            </w:r>
          </w:p>
          <w:p w:rsidR="004852DC" w:rsidRPr="00A55615" w:rsidRDefault="004852DC" w:rsidP="00247E9F">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4852DC" w:rsidRPr="00A55615" w:rsidRDefault="004852DC" w:rsidP="00247E9F">
            <w:pPr>
              <w:rPr>
                <w:rFonts w:ascii="Gill Sans MT" w:hAnsi="Gill Sans MT"/>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4852DC" w:rsidRPr="00E968B0" w:rsidTr="00EC4256">
        <w:tc>
          <w:tcPr>
            <w:tcW w:w="1384" w:type="dxa"/>
          </w:tcPr>
          <w:p w:rsidR="004852DC" w:rsidRPr="00A55615" w:rsidRDefault="004852DC" w:rsidP="00247E9F">
            <w:pPr>
              <w:rPr>
                <w:rFonts w:ascii="Gill Sans MT" w:hAnsi="Gill Sans MT"/>
                <w:b/>
                <w:sz w:val="16"/>
                <w:szCs w:val="16"/>
              </w:rPr>
            </w:pPr>
            <w:r w:rsidRPr="00A55615">
              <w:rPr>
                <w:rFonts w:ascii="Gill Sans MT" w:hAnsi="Gill Sans MT"/>
                <w:b/>
                <w:sz w:val="16"/>
                <w:szCs w:val="16"/>
              </w:rPr>
              <w:t>Week 2</w:t>
            </w:r>
          </w:p>
          <w:p w:rsidR="004852DC" w:rsidRPr="00A55615" w:rsidRDefault="004852DC" w:rsidP="00247E9F">
            <w:pPr>
              <w:rPr>
                <w:rFonts w:ascii="Gill Sans MT" w:hAnsi="Gill Sans MT"/>
                <w:i/>
                <w:sz w:val="16"/>
                <w:szCs w:val="16"/>
              </w:rPr>
            </w:pPr>
            <w:r w:rsidRPr="00A55615">
              <w:rPr>
                <w:rFonts w:ascii="Gill Sans MT" w:hAnsi="Gill Sans MT"/>
                <w:i/>
                <w:sz w:val="16"/>
                <w:szCs w:val="16"/>
              </w:rPr>
              <w:t xml:space="preserve">Place value </w:t>
            </w:r>
          </w:p>
          <w:p w:rsidR="004852DC" w:rsidRPr="00A55615" w:rsidRDefault="004852DC" w:rsidP="00247E9F">
            <w:pPr>
              <w:rPr>
                <w:rFonts w:ascii="Gill Sans MT" w:hAnsi="Gill Sans MT"/>
                <w:i/>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Links to Framework for Mathematics</w:t>
            </w:r>
          </w:p>
          <w:p w:rsidR="004852DC" w:rsidRPr="00A55615" w:rsidRDefault="004852DC" w:rsidP="00247E9F">
            <w:pPr>
              <w:rPr>
                <w:rFonts w:ascii="Gill Sans MT" w:hAnsi="Gill Sans MT"/>
                <w:sz w:val="16"/>
                <w:szCs w:val="16"/>
              </w:rPr>
            </w:pPr>
            <w:r w:rsidRPr="00A55615">
              <w:rPr>
                <w:rFonts w:ascii="Gill Sans MT" w:hAnsi="Gill Sans MT"/>
                <w:sz w:val="16"/>
                <w:szCs w:val="16"/>
              </w:rPr>
              <w:t>Y3 – A2, A3</w:t>
            </w:r>
          </w:p>
          <w:p w:rsidR="004852DC" w:rsidRPr="00A55615" w:rsidRDefault="004852DC" w:rsidP="00247E9F">
            <w:pPr>
              <w:rPr>
                <w:rFonts w:ascii="Gill Sans MT" w:hAnsi="Gill Sans MT"/>
                <w:i/>
                <w:sz w:val="16"/>
                <w:szCs w:val="16"/>
              </w:rPr>
            </w:pPr>
            <w:r w:rsidRPr="00A55615">
              <w:rPr>
                <w:rFonts w:ascii="Gill Sans MT" w:hAnsi="Gill Sans MT"/>
                <w:sz w:val="16"/>
                <w:szCs w:val="16"/>
              </w:rPr>
              <w:t>Y4 – A1, A3</w:t>
            </w:r>
          </w:p>
        </w:tc>
        <w:tc>
          <w:tcPr>
            <w:tcW w:w="4649" w:type="dxa"/>
            <w:gridSpan w:val="2"/>
          </w:tcPr>
          <w:p w:rsidR="004852DC" w:rsidRPr="00A55615" w:rsidRDefault="004852DC" w:rsidP="00F7214C">
            <w:pPr>
              <w:pStyle w:val="ListParagraph"/>
              <w:numPr>
                <w:ilvl w:val="0"/>
                <w:numId w:val="26"/>
              </w:numPr>
              <w:ind w:left="176" w:hanging="142"/>
              <w:rPr>
                <w:rFonts w:ascii="Gill Sans MT" w:hAnsi="Gill Sans MT"/>
                <w:sz w:val="16"/>
                <w:szCs w:val="16"/>
              </w:rPr>
            </w:pPr>
            <w:r w:rsidRPr="00A55615">
              <w:rPr>
                <w:rFonts w:ascii="Gill Sans MT" w:hAnsi="Gill Sans MT"/>
                <w:sz w:val="16"/>
                <w:szCs w:val="16"/>
              </w:rPr>
              <w:t>Recognise the place value of each digit in a four-digit number (thousands, hundreds, tens and ones).</w:t>
            </w:r>
          </w:p>
          <w:p w:rsidR="004852DC" w:rsidRPr="00A55615" w:rsidRDefault="004852DC" w:rsidP="00F7214C">
            <w:pPr>
              <w:pStyle w:val="ListParagraph"/>
              <w:numPr>
                <w:ilvl w:val="0"/>
                <w:numId w:val="26"/>
              </w:numPr>
              <w:ind w:left="176" w:hanging="142"/>
              <w:rPr>
                <w:rFonts w:ascii="Gill Sans MT" w:hAnsi="Gill Sans MT"/>
                <w:sz w:val="16"/>
                <w:szCs w:val="16"/>
              </w:rPr>
            </w:pPr>
            <w:r w:rsidRPr="00A55615">
              <w:rPr>
                <w:rFonts w:ascii="Gill Sans MT" w:hAnsi="Gill Sans MT"/>
                <w:sz w:val="16"/>
                <w:szCs w:val="16"/>
              </w:rPr>
              <w:t>Order and compare numbers beyond 1000.</w:t>
            </w:r>
          </w:p>
          <w:p w:rsidR="004852DC" w:rsidRPr="004852DC" w:rsidRDefault="004852DC" w:rsidP="00F7214C">
            <w:pPr>
              <w:pStyle w:val="ListParagraph"/>
              <w:numPr>
                <w:ilvl w:val="0"/>
                <w:numId w:val="26"/>
              </w:numPr>
              <w:ind w:left="176" w:hanging="142"/>
              <w:rPr>
                <w:rFonts w:ascii="Gill Sans MT" w:hAnsi="Gill Sans MT"/>
                <w:sz w:val="16"/>
                <w:szCs w:val="16"/>
              </w:rPr>
            </w:pPr>
            <w:r w:rsidRPr="004852DC">
              <w:rPr>
                <w:rFonts w:ascii="Gill Sans MT" w:hAnsi="Gill Sans MT"/>
                <w:sz w:val="16"/>
                <w:szCs w:val="16"/>
                <w:highlight w:val="cyan"/>
              </w:rPr>
              <w:t>Identify, represent and estimate numbers using different representations, including the number line.</w:t>
            </w:r>
          </w:p>
          <w:p w:rsidR="004852DC" w:rsidRPr="00A55615" w:rsidRDefault="004852DC" w:rsidP="00F7214C">
            <w:pPr>
              <w:pStyle w:val="ListParagraph"/>
              <w:numPr>
                <w:ilvl w:val="0"/>
                <w:numId w:val="27"/>
              </w:numPr>
              <w:ind w:left="176" w:hanging="142"/>
              <w:rPr>
                <w:rFonts w:ascii="Gill Sans MT" w:hAnsi="Gill Sans MT"/>
                <w:i/>
                <w:sz w:val="14"/>
                <w:szCs w:val="16"/>
              </w:rPr>
            </w:pPr>
            <w:r w:rsidRPr="00A55615">
              <w:rPr>
                <w:rFonts w:ascii="Gill Sans MT" w:hAnsi="Gill Sans MT"/>
                <w:i/>
                <w:sz w:val="16"/>
                <w:szCs w:val="17"/>
              </w:rPr>
              <w:t>Identify the value of each digit to two decimal places.</w:t>
            </w:r>
          </w:p>
          <w:p w:rsidR="004852DC" w:rsidRPr="004852DC" w:rsidRDefault="004852DC" w:rsidP="00F7214C">
            <w:pPr>
              <w:pStyle w:val="ListParagraph"/>
              <w:numPr>
                <w:ilvl w:val="0"/>
                <w:numId w:val="26"/>
              </w:numPr>
              <w:ind w:left="176" w:hanging="142"/>
              <w:rPr>
                <w:rFonts w:ascii="Gill Sans MT" w:hAnsi="Gill Sans MT"/>
                <w:sz w:val="16"/>
                <w:szCs w:val="16"/>
              </w:rPr>
            </w:pPr>
            <w:r w:rsidRPr="004852DC">
              <w:rPr>
                <w:rFonts w:ascii="Gill Sans MT" w:hAnsi="Gill Sans MT"/>
                <w:sz w:val="16"/>
                <w:szCs w:val="16"/>
                <w:highlight w:val="cyan"/>
              </w:rPr>
              <w:t>Find 0.1, 1, 10, 100 or 1000 more or less than a given number.</w:t>
            </w:r>
          </w:p>
          <w:p w:rsidR="004852DC" w:rsidRPr="00A55615" w:rsidRDefault="004852DC" w:rsidP="00F7214C">
            <w:pPr>
              <w:pStyle w:val="ListParagraph"/>
              <w:numPr>
                <w:ilvl w:val="0"/>
                <w:numId w:val="26"/>
              </w:numPr>
              <w:ind w:left="176" w:hanging="142"/>
              <w:rPr>
                <w:rFonts w:ascii="Gill Sans MT" w:hAnsi="Gill Sans MT"/>
                <w:sz w:val="16"/>
                <w:szCs w:val="16"/>
              </w:rPr>
            </w:pPr>
            <w:r w:rsidRPr="00A55615">
              <w:rPr>
                <w:rFonts w:ascii="Gill Sans MT" w:hAnsi="Gill Sans MT"/>
                <w:sz w:val="16"/>
                <w:szCs w:val="16"/>
              </w:rPr>
              <w:t>Round any number to the nearest 10, 100 or 1000.</w:t>
            </w:r>
          </w:p>
          <w:p w:rsidR="004852DC" w:rsidRPr="00A55615" w:rsidRDefault="004852DC" w:rsidP="00F7214C">
            <w:pPr>
              <w:pStyle w:val="ListParagraph"/>
              <w:numPr>
                <w:ilvl w:val="0"/>
                <w:numId w:val="26"/>
              </w:numPr>
              <w:ind w:left="176" w:hanging="142"/>
              <w:rPr>
                <w:rFonts w:ascii="Gill Sans MT" w:hAnsi="Gill Sans MT"/>
                <w:sz w:val="16"/>
                <w:szCs w:val="16"/>
              </w:rPr>
            </w:pPr>
            <w:r w:rsidRPr="00A55615">
              <w:rPr>
                <w:rFonts w:ascii="Gill Sans MT" w:hAnsi="Gill Sans MT"/>
                <w:sz w:val="16"/>
                <w:szCs w:val="16"/>
              </w:rPr>
              <w:t>Solve number and practical problems that involve all of the above and with increasingly large positive numbers.</w:t>
            </w: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Children develop their understanding of the size of numbers, and use a variety of models and images (such as Base 10 equipment, bundles of straws, arrow cards, number lines) to compare, order, round and estimate numbers.</w:t>
            </w:r>
          </w:p>
          <w:p w:rsidR="004852DC" w:rsidRPr="00A55615" w:rsidRDefault="004852DC" w:rsidP="00247E9F">
            <w:pPr>
              <w:rPr>
                <w:rFonts w:ascii="Gill Sans MT" w:hAnsi="Gill Sans MT"/>
                <w:sz w:val="16"/>
                <w:szCs w:val="16"/>
              </w:rPr>
            </w:pPr>
            <w:r w:rsidRPr="00A55615">
              <w:rPr>
                <w:rFonts w:ascii="Gill Sans MT" w:hAnsi="Gill Sans MT"/>
                <w:sz w:val="16"/>
                <w:szCs w:val="16"/>
              </w:rPr>
              <w:t>Many of these place value objectives can be applied through the context of data, realising that the one axis on a bar chart is a number line.</w:t>
            </w:r>
          </w:p>
        </w:tc>
      </w:tr>
      <w:tr w:rsidR="004852DC" w:rsidRPr="00E968B0" w:rsidTr="00EC4256">
        <w:tc>
          <w:tcPr>
            <w:tcW w:w="1384" w:type="dxa"/>
          </w:tcPr>
          <w:p w:rsidR="004852DC" w:rsidRPr="00A55615" w:rsidRDefault="004852DC" w:rsidP="00247E9F">
            <w:pPr>
              <w:rPr>
                <w:rFonts w:ascii="Gill Sans MT" w:hAnsi="Gill Sans MT"/>
                <w:b/>
                <w:sz w:val="16"/>
                <w:szCs w:val="16"/>
              </w:rPr>
            </w:pPr>
            <w:r w:rsidRPr="00A55615">
              <w:rPr>
                <w:rFonts w:ascii="Gill Sans MT" w:hAnsi="Gill Sans MT"/>
                <w:b/>
                <w:sz w:val="16"/>
                <w:szCs w:val="16"/>
              </w:rPr>
              <w:t>Week 3</w:t>
            </w:r>
          </w:p>
          <w:p w:rsidR="004852DC" w:rsidRPr="00A55615" w:rsidRDefault="004852DC" w:rsidP="00247E9F">
            <w:pPr>
              <w:rPr>
                <w:rFonts w:ascii="Gill Sans MT" w:hAnsi="Gill Sans MT"/>
                <w:i/>
                <w:sz w:val="16"/>
                <w:szCs w:val="16"/>
              </w:rPr>
            </w:pPr>
            <w:r w:rsidRPr="00A55615">
              <w:rPr>
                <w:rFonts w:ascii="Gill Sans MT" w:hAnsi="Gill Sans MT"/>
                <w:i/>
                <w:sz w:val="16"/>
                <w:szCs w:val="16"/>
              </w:rPr>
              <w:t>Written multiplication</w:t>
            </w:r>
          </w:p>
          <w:p w:rsidR="004852DC" w:rsidRPr="00A55615" w:rsidRDefault="004852DC" w:rsidP="00247E9F">
            <w:pPr>
              <w:rPr>
                <w:rFonts w:ascii="Gill Sans MT" w:hAnsi="Gill Sans MT"/>
                <w:i/>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Links to Framework for Mathematics</w:t>
            </w:r>
          </w:p>
          <w:p w:rsidR="004852DC" w:rsidRPr="00A55615" w:rsidRDefault="004852DC" w:rsidP="00247E9F">
            <w:pPr>
              <w:rPr>
                <w:rFonts w:ascii="Gill Sans MT" w:hAnsi="Gill Sans MT"/>
                <w:sz w:val="16"/>
                <w:szCs w:val="16"/>
              </w:rPr>
            </w:pPr>
            <w:r w:rsidRPr="00A55615">
              <w:rPr>
                <w:rFonts w:ascii="Gill Sans MT" w:hAnsi="Gill Sans MT"/>
                <w:sz w:val="16"/>
                <w:szCs w:val="16"/>
              </w:rPr>
              <w:t>Y4 – A2, D2, E2, A3, E3</w:t>
            </w:r>
          </w:p>
          <w:p w:rsidR="004852DC" w:rsidRPr="00A55615" w:rsidRDefault="004852DC" w:rsidP="00247E9F">
            <w:pPr>
              <w:rPr>
                <w:rFonts w:ascii="Gill Sans MT" w:hAnsi="Gill Sans MT"/>
                <w:i/>
                <w:sz w:val="16"/>
                <w:szCs w:val="16"/>
              </w:rPr>
            </w:pPr>
            <w:r w:rsidRPr="00A55615">
              <w:rPr>
                <w:rFonts w:ascii="Gill Sans MT" w:hAnsi="Gill Sans MT"/>
                <w:sz w:val="16"/>
                <w:szCs w:val="16"/>
              </w:rPr>
              <w:t>Y5 – E1, D2</w:t>
            </w:r>
          </w:p>
        </w:tc>
        <w:tc>
          <w:tcPr>
            <w:tcW w:w="4649" w:type="dxa"/>
            <w:gridSpan w:val="2"/>
          </w:tcPr>
          <w:p w:rsidR="004852DC" w:rsidRPr="004852DC" w:rsidRDefault="004852DC" w:rsidP="00F7214C">
            <w:pPr>
              <w:pStyle w:val="ListParagraph"/>
              <w:numPr>
                <w:ilvl w:val="0"/>
                <w:numId w:val="28"/>
              </w:numPr>
              <w:ind w:left="176" w:hanging="142"/>
              <w:rPr>
                <w:rFonts w:ascii="Gill Sans MT" w:hAnsi="Gill Sans MT"/>
                <w:sz w:val="16"/>
                <w:szCs w:val="16"/>
              </w:rPr>
            </w:pPr>
            <w:r w:rsidRPr="004852DC">
              <w:rPr>
                <w:rFonts w:ascii="Gill Sans MT" w:hAnsi="Gill Sans MT"/>
                <w:sz w:val="16"/>
                <w:szCs w:val="16"/>
                <w:highlight w:val="cyan"/>
              </w:rPr>
              <w:t>Count in multiples of 7.</w:t>
            </w:r>
          </w:p>
          <w:p w:rsidR="004852DC" w:rsidRPr="00A55615" w:rsidRDefault="004852DC" w:rsidP="00F7214C">
            <w:pPr>
              <w:pStyle w:val="ListParagraph"/>
              <w:numPr>
                <w:ilvl w:val="0"/>
                <w:numId w:val="28"/>
              </w:numPr>
              <w:ind w:left="176" w:hanging="142"/>
              <w:rPr>
                <w:rFonts w:ascii="Gill Sans MT" w:hAnsi="Gill Sans MT"/>
                <w:sz w:val="16"/>
                <w:szCs w:val="16"/>
              </w:rPr>
            </w:pPr>
            <w:r w:rsidRPr="00A55615">
              <w:rPr>
                <w:rFonts w:ascii="Gill Sans MT" w:hAnsi="Gill Sans MT"/>
                <w:sz w:val="16"/>
                <w:szCs w:val="16"/>
              </w:rPr>
              <w:t xml:space="preserve">Multiply two-digit and </w:t>
            </w:r>
            <w:r w:rsidRPr="00A55615">
              <w:rPr>
                <w:rFonts w:ascii="Gill Sans MT" w:hAnsi="Gill Sans MT"/>
                <w:sz w:val="16"/>
                <w:szCs w:val="16"/>
                <w:highlight w:val="yellow"/>
              </w:rPr>
              <w:t>three-digit numbers</w:t>
            </w:r>
            <w:r w:rsidRPr="00A55615">
              <w:rPr>
                <w:rFonts w:ascii="Gill Sans MT" w:hAnsi="Gill Sans MT"/>
                <w:sz w:val="16"/>
                <w:szCs w:val="16"/>
              </w:rPr>
              <w:t xml:space="preserve"> by a one-digit number </w:t>
            </w:r>
            <w:r w:rsidRPr="00A55615">
              <w:rPr>
                <w:rFonts w:ascii="Gill Sans MT" w:hAnsi="Gill Sans MT"/>
                <w:sz w:val="16"/>
                <w:szCs w:val="16"/>
                <w:highlight w:val="green"/>
              </w:rPr>
              <w:t>using formal written layout</w:t>
            </w:r>
            <w:r w:rsidRPr="004852DC">
              <w:rPr>
                <w:rFonts w:ascii="Gill Sans MT" w:hAnsi="Gill Sans MT"/>
                <w:sz w:val="16"/>
                <w:szCs w:val="16"/>
                <w:highlight w:val="green"/>
              </w:rPr>
              <w:t>.</w:t>
            </w:r>
          </w:p>
          <w:p w:rsidR="004852DC" w:rsidRPr="00A55615" w:rsidRDefault="004852DC"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4852DC" w:rsidRPr="00A55615" w:rsidRDefault="004852DC" w:rsidP="00F7214C">
            <w:pPr>
              <w:pStyle w:val="ListParagraph"/>
              <w:numPr>
                <w:ilvl w:val="0"/>
                <w:numId w:val="13"/>
              </w:numPr>
              <w:ind w:left="176" w:hanging="142"/>
              <w:rPr>
                <w:rFonts w:ascii="Gill Sans MT" w:hAnsi="Gill Sans MT"/>
                <w:sz w:val="12"/>
                <w:szCs w:val="16"/>
              </w:rPr>
            </w:pPr>
            <w:r w:rsidRPr="00A55615">
              <w:rPr>
                <w:rFonts w:ascii="Gill Sans MT" w:hAnsi="Gill Sans MT"/>
                <w:i/>
                <w:sz w:val="16"/>
                <w:szCs w:val="17"/>
              </w:rPr>
              <w:t>Use estimation and inverse to check answers to calculations and determine, in the context of a problem, an appropriate degree of accuracy.</w:t>
            </w:r>
          </w:p>
          <w:p w:rsidR="004852DC" w:rsidRPr="00A55615" w:rsidRDefault="004852DC" w:rsidP="00F7214C">
            <w:pPr>
              <w:pStyle w:val="ListParagraph"/>
              <w:numPr>
                <w:ilvl w:val="0"/>
                <w:numId w:val="28"/>
              </w:numPr>
              <w:ind w:left="176" w:hanging="142"/>
              <w:rPr>
                <w:rFonts w:ascii="Gill Sans MT" w:hAnsi="Gill Sans MT"/>
                <w:sz w:val="16"/>
                <w:szCs w:val="16"/>
              </w:rPr>
            </w:pPr>
            <w:r w:rsidRPr="00A55615">
              <w:rPr>
                <w:rFonts w:ascii="Gill Sans MT" w:hAnsi="Gill Sans MT"/>
                <w:sz w:val="16"/>
                <w:szCs w:val="16"/>
              </w:rPr>
              <w:t>Solve problems involving multiplying and adding, including using the distributive law to multiply two digit numbers by one digit, division (including remainders), integer scaling problems and harder correspondence problems such as which n objects are connected to m objects.</w:t>
            </w: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Children develop and rehearse the processes involved in written multiplication. Practical and visual resources may be used to support understanding of these processes.</w:t>
            </w:r>
          </w:p>
          <w:p w:rsidR="004852DC" w:rsidRPr="00A55615" w:rsidRDefault="004852DC" w:rsidP="00247E9F">
            <w:pPr>
              <w:rPr>
                <w:rFonts w:ascii="Gill Sans MT" w:hAnsi="Gill Sans MT"/>
                <w:sz w:val="16"/>
                <w:szCs w:val="16"/>
              </w:rPr>
            </w:pPr>
            <w:r w:rsidRPr="00A55615">
              <w:rPr>
                <w:rFonts w:ascii="Gill Sans MT" w:hAnsi="Gill Sans MT"/>
                <w:sz w:val="16"/>
                <w:szCs w:val="16"/>
              </w:rPr>
              <w:t>Calculations are presented in different contexts to support children in understanding when to use their calculation skills. Converting between weeks and days allows children to rehearse their 7 times table knowledge.</w:t>
            </w:r>
          </w:p>
          <w:p w:rsidR="004852DC" w:rsidRPr="00A55615" w:rsidRDefault="004852DC" w:rsidP="00247E9F">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4852DC" w:rsidRPr="00A55615" w:rsidRDefault="004852DC" w:rsidP="00247E9F">
            <w:pPr>
              <w:rPr>
                <w:rFonts w:ascii="Gill Sans MT" w:hAnsi="Gill Sans MT"/>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4852DC" w:rsidRPr="00E968B0" w:rsidTr="00EC4256">
        <w:tc>
          <w:tcPr>
            <w:tcW w:w="1384" w:type="dxa"/>
          </w:tcPr>
          <w:p w:rsidR="004852DC" w:rsidRPr="00A55615" w:rsidRDefault="004852DC" w:rsidP="00247E9F">
            <w:pPr>
              <w:rPr>
                <w:rFonts w:ascii="Gill Sans MT" w:hAnsi="Gill Sans MT"/>
                <w:b/>
                <w:sz w:val="16"/>
                <w:szCs w:val="16"/>
              </w:rPr>
            </w:pPr>
            <w:r w:rsidRPr="00A55615">
              <w:rPr>
                <w:rFonts w:ascii="Gill Sans MT" w:hAnsi="Gill Sans MT"/>
                <w:b/>
                <w:sz w:val="16"/>
                <w:szCs w:val="16"/>
              </w:rPr>
              <w:t>Week 4</w:t>
            </w:r>
          </w:p>
          <w:p w:rsidR="004852DC" w:rsidRPr="00A55615" w:rsidRDefault="004852DC" w:rsidP="00247E9F">
            <w:pPr>
              <w:rPr>
                <w:rFonts w:ascii="Gill Sans MT" w:hAnsi="Gill Sans MT"/>
                <w:i/>
                <w:sz w:val="16"/>
                <w:szCs w:val="16"/>
              </w:rPr>
            </w:pPr>
            <w:r w:rsidRPr="00A55615">
              <w:rPr>
                <w:rFonts w:ascii="Gill Sans MT" w:hAnsi="Gill Sans MT"/>
                <w:i/>
                <w:sz w:val="16"/>
                <w:szCs w:val="16"/>
              </w:rPr>
              <w:t>Shape and position</w:t>
            </w:r>
          </w:p>
          <w:p w:rsidR="004852DC" w:rsidRPr="00A55615" w:rsidRDefault="004852DC" w:rsidP="00247E9F">
            <w:pPr>
              <w:rPr>
                <w:rFonts w:ascii="Gill Sans MT" w:hAnsi="Gill Sans MT"/>
                <w:i/>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Links to Framework for Mathematics</w:t>
            </w:r>
          </w:p>
          <w:p w:rsidR="004852DC" w:rsidRPr="00A55615" w:rsidRDefault="004852DC" w:rsidP="00247E9F">
            <w:pPr>
              <w:rPr>
                <w:rFonts w:ascii="Gill Sans MT" w:hAnsi="Gill Sans MT"/>
                <w:sz w:val="16"/>
                <w:szCs w:val="16"/>
              </w:rPr>
            </w:pPr>
            <w:r w:rsidRPr="00A55615">
              <w:rPr>
                <w:rFonts w:ascii="Gill Sans MT" w:hAnsi="Gill Sans MT"/>
                <w:sz w:val="16"/>
                <w:szCs w:val="16"/>
              </w:rPr>
              <w:t>Y4 – B1, B2, B3, D2, D3</w:t>
            </w:r>
          </w:p>
          <w:p w:rsidR="004852DC" w:rsidRPr="00A55615" w:rsidRDefault="004852DC" w:rsidP="00247E9F">
            <w:pPr>
              <w:rPr>
                <w:rFonts w:ascii="Gill Sans MT" w:hAnsi="Gill Sans MT"/>
                <w:i/>
                <w:sz w:val="16"/>
                <w:szCs w:val="16"/>
              </w:rPr>
            </w:pPr>
            <w:r w:rsidRPr="00A55615">
              <w:rPr>
                <w:rFonts w:ascii="Gill Sans MT" w:hAnsi="Gill Sans MT"/>
                <w:sz w:val="16"/>
                <w:szCs w:val="16"/>
              </w:rPr>
              <w:t xml:space="preserve">Y5 – B1, B2, B3, D1, D2, D3 </w:t>
            </w:r>
          </w:p>
        </w:tc>
        <w:tc>
          <w:tcPr>
            <w:tcW w:w="4649" w:type="dxa"/>
          </w:tcPr>
          <w:p w:rsidR="004852DC" w:rsidRPr="00A55615" w:rsidRDefault="004852DC" w:rsidP="00F7214C">
            <w:pPr>
              <w:pStyle w:val="ListParagraph"/>
              <w:numPr>
                <w:ilvl w:val="0"/>
                <w:numId w:val="29"/>
              </w:numPr>
              <w:ind w:left="176"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including quadrilaterals and triangles, based on their properties and sizes.</w:t>
            </w:r>
          </w:p>
          <w:p w:rsidR="004852DC" w:rsidRPr="00A55615" w:rsidRDefault="004852DC" w:rsidP="00F7214C">
            <w:pPr>
              <w:pStyle w:val="ListParagraph"/>
              <w:numPr>
                <w:ilvl w:val="0"/>
                <w:numId w:val="29"/>
              </w:numPr>
              <w:ind w:left="176" w:hanging="142"/>
              <w:rPr>
                <w:rFonts w:ascii="Gill Sans MT" w:hAnsi="Gill Sans MT"/>
                <w:sz w:val="16"/>
                <w:szCs w:val="16"/>
              </w:rPr>
            </w:pPr>
            <w:r w:rsidRPr="00A55615">
              <w:rPr>
                <w:rFonts w:ascii="Gill Sans MT" w:hAnsi="Gill Sans MT"/>
                <w:i/>
                <w:sz w:val="16"/>
                <w:szCs w:val="16"/>
              </w:rPr>
              <w:t>Continue to identify horizontal and vertical lines and pairs of perpendicular and parallel lines.</w:t>
            </w:r>
          </w:p>
          <w:p w:rsidR="004852DC" w:rsidRPr="00A55615" w:rsidRDefault="004852DC" w:rsidP="00F7214C">
            <w:pPr>
              <w:pStyle w:val="ListParagraph"/>
              <w:numPr>
                <w:ilvl w:val="0"/>
                <w:numId w:val="29"/>
              </w:numPr>
              <w:ind w:left="176" w:hanging="142"/>
              <w:rPr>
                <w:rFonts w:ascii="Gill Sans MT" w:hAnsi="Gill Sans MT"/>
                <w:sz w:val="16"/>
                <w:szCs w:val="16"/>
              </w:rPr>
            </w:pPr>
            <w:r w:rsidRPr="00A55615">
              <w:rPr>
                <w:rFonts w:ascii="Gill Sans MT" w:hAnsi="Gill Sans MT"/>
                <w:sz w:val="16"/>
                <w:szCs w:val="16"/>
              </w:rPr>
              <w:t>Identify acute and obtuse angles and compare and order angles up to two right angles by size.</w:t>
            </w:r>
          </w:p>
          <w:p w:rsidR="004852DC" w:rsidRPr="004852DC" w:rsidRDefault="004852DC" w:rsidP="00F7214C">
            <w:pPr>
              <w:pStyle w:val="ListParagraph"/>
              <w:numPr>
                <w:ilvl w:val="0"/>
                <w:numId w:val="29"/>
              </w:numPr>
              <w:ind w:left="176" w:hanging="142"/>
              <w:rPr>
                <w:rFonts w:ascii="Gill Sans MT" w:hAnsi="Gill Sans MT"/>
                <w:sz w:val="16"/>
                <w:szCs w:val="16"/>
              </w:rPr>
            </w:pPr>
            <w:r w:rsidRPr="004852DC">
              <w:rPr>
                <w:rFonts w:ascii="Gill Sans MT" w:hAnsi="Gill Sans MT"/>
                <w:sz w:val="16"/>
                <w:szCs w:val="16"/>
                <w:highlight w:val="cyan"/>
              </w:rPr>
              <w:t>Identify lines of symmetry in 2-D shapes presented in different orientations.</w:t>
            </w:r>
          </w:p>
          <w:p w:rsidR="004852DC" w:rsidRPr="004852DC" w:rsidRDefault="004852DC" w:rsidP="00F7214C">
            <w:pPr>
              <w:pStyle w:val="ListParagraph"/>
              <w:numPr>
                <w:ilvl w:val="0"/>
                <w:numId w:val="29"/>
              </w:numPr>
              <w:ind w:left="176" w:hanging="142"/>
              <w:rPr>
                <w:rFonts w:ascii="Gill Sans MT" w:hAnsi="Gill Sans MT"/>
                <w:sz w:val="16"/>
                <w:szCs w:val="16"/>
              </w:rPr>
            </w:pPr>
            <w:r w:rsidRPr="004852DC">
              <w:rPr>
                <w:rFonts w:ascii="Gill Sans MT" w:hAnsi="Gill Sans MT"/>
                <w:sz w:val="16"/>
                <w:szCs w:val="16"/>
                <w:highlight w:val="yellow"/>
              </w:rPr>
              <w:t>Describe positions on a 2-D grid as coordinates in the first quadrant.</w:t>
            </w:r>
          </w:p>
          <w:p w:rsidR="004852DC" w:rsidRPr="00A55615" w:rsidRDefault="004852DC" w:rsidP="00F7214C">
            <w:pPr>
              <w:pStyle w:val="ListParagraph"/>
              <w:numPr>
                <w:ilvl w:val="0"/>
                <w:numId w:val="29"/>
              </w:numPr>
              <w:ind w:left="176" w:hanging="142"/>
              <w:rPr>
                <w:rFonts w:ascii="Gill Sans MT" w:hAnsi="Gill Sans MT"/>
                <w:sz w:val="16"/>
                <w:szCs w:val="16"/>
              </w:rPr>
            </w:pPr>
            <w:r w:rsidRPr="00A55615">
              <w:rPr>
                <w:rFonts w:ascii="Gill Sans MT" w:hAnsi="Gill Sans MT"/>
                <w:sz w:val="16"/>
                <w:szCs w:val="16"/>
                <w:highlight w:val="yellow"/>
              </w:rPr>
              <w:t>Plot specified points and draw sides to complete a given polygon.</w:t>
            </w: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 xml:space="preserve">Children apply their developing understanding of the properties of shapes to classify and name them.  The terms regular and irregular should be used to describe shapes that have equal sides and angles and those that do not. </w:t>
            </w:r>
          </w:p>
          <w:p w:rsidR="004852DC" w:rsidRPr="00A55615" w:rsidRDefault="004852DC" w:rsidP="00247E9F">
            <w:pPr>
              <w:rPr>
                <w:rFonts w:ascii="Gill Sans MT" w:hAnsi="Gill Sans MT"/>
                <w:sz w:val="16"/>
                <w:szCs w:val="16"/>
              </w:rPr>
            </w:pPr>
            <w:r w:rsidRPr="00A55615">
              <w:rPr>
                <w:rFonts w:ascii="Gill Sans MT" w:hAnsi="Gill Sans MT"/>
                <w:sz w:val="16"/>
                <w:szCs w:val="16"/>
              </w:rPr>
              <w:t>They draw 2-D shapes on coordinate grids, combining their knowledge of properties of shapes and coordinate principles.</w:t>
            </w:r>
          </w:p>
        </w:tc>
      </w:tr>
      <w:tr w:rsidR="004852DC" w:rsidRPr="00E968B0" w:rsidTr="00EC4256">
        <w:tc>
          <w:tcPr>
            <w:tcW w:w="1384" w:type="dxa"/>
          </w:tcPr>
          <w:p w:rsidR="004852DC" w:rsidRPr="00A55615" w:rsidRDefault="004852DC" w:rsidP="00247E9F">
            <w:pPr>
              <w:rPr>
                <w:rFonts w:ascii="Gill Sans MT" w:hAnsi="Gill Sans MT"/>
                <w:b/>
                <w:sz w:val="16"/>
                <w:szCs w:val="16"/>
              </w:rPr>
            </w:pPr>
            <w:r w:rsidRPr="00A55615">
              <w:rPr>
                <w:rFonts w:ascii="Gill Sans MT" w:hAnsi="Gill Sans MT"/>
                <w:b/>
                <w:sz w:val="16"/>
                <w:szCs w:val="16"/>
              </w:rPr>
              <w:t>Week 5</w:t>
            </w:r>
          </w:p>
          <w:p w:rsidR="004852DC" w:rsidRPr="00A55615" w:rsidRDefault="004852DC" w:rsidP="00247E9F">
            <w:pPr>
              <w:rPr>
                <w:rFonts w:ascii="Gill Sans MT" w:hAnsi="Gill Sans MT"/>
                <w:i/>
                <w:sz w:val="16"/>
                <w:szCs w:val="16"/>
              </w:rPr>
            </w:pPr>
            <w:r w:rsidRPr="00A55615">
              <w:rPr>
                <w:rFonts w:ascii="Gill Sans MT" w:hAnsi="Gill Sans MT"/>
                <w:i/>
                <w:sz w:val="16"/>
                <w:szCs w:val="16"/>
              </w:rPr>
              <w:t>Calculations in the context of statistics</w:t>
            </w:r>
          </w:p>
          <w:p w:rsidR="004852DC" w:rsidRPr="00A55615" w:rsidRDefault="004852DC" w:rsidP="00247E9F">
            <w:pPr>
              <w:rPr>
                <w:rFonts w:ascii="Gill Sans MT" w:hAnsi="Gill Sans MT"/>
                <w:i/>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Links to Framework for Mathematics</w:t>
            </w:r>
          </w:p>
          <w:p w:rsidR="004852DC" w:rsidRPr="00A55615" w:rsidRDefault="004852DC" w:rsidP="00247E9F">
            <w:pPr>
              <w:rPr>
                <w:rFonts w:ascii="Gill Sans MT" w:hAnsi="Gill Sans MT"/>
                <w:sz w:val="16"/>
                <w:szCs w:val="16"/>
              </w:rPr>
            </w:pPr>
            <w:r w:rsidRPr="00A55615">
              <w:rPr>
                <w:rFonts w:ascii="Gill Sans MT" w:hAnsi="Gill Sans MT"/>
                <w:sz w:val="16"/>
                <w:szCs w:val="16"/>
              </w:rPr>
              <w:t>Y4 – A2, D2, A3, B3, D3</w:t>
            </w:r>
          </w:p>
          <w:p w:rsidR="004852DC" w:rsidRPr="00A55615" w:rsidRDefault="004852DC" w:rsidP="00247E9F">
            <w:pPr>
              <w:rPr>
                <w:rFonts w:ascii="Gill Sans MT" w:hAnsi="Gill Sans MT"/>
                <w:sz w:val="16"/>
                <w:szCs w:val="16"/>
              </w:rPr>
            </w:pPr>
            <w:r w:rsidRPr="00A55615">
              <w:rPr>
                <w:rFonts w:ascii="Gill Sans MT" w:hAnsi="Gill Sans MT"/>
                <w:sz w:val="16"/>
                <w:szCs w:val="16"/>
              </w:rPr>
              <w:t>Y5 – C1, C2, C3</w:t>
            </w:r>
          </w:p>
          <w:p w:rsidR="004852DC" w:rsidRPr="00A55615" w:rsidRDefault="004852DC" w:rsidP="00247E9F">
            <w:pPr>
              <w:rPr>
                <w:rFonts w:ascii="Gill Sans MT" w:hAnsi="Gill Sans MT"/>
                <w:i/>
                <w:sz w:val="16"/>
                <w:szCs w:val="16"/>
              </w:rPr>
            </w:pPr>
            <w:r w:rsidRPr="00A55615">
              <w:rPr>
                <w:rFonts w:ascii="Gill Sans MT" w:hAnsi="Gill Sans MT"/>
                <w:sz w:val="16"/>
                <w:szCs w:val="16"/>
              </w:rPr>
              <w:t>Y6 – C1, C2, C3</w:t>
            </w:r>
          </w:p>
        </w:tc>
        <w:tc>
          <w:tcPr>
            <w:tcW w:w="4649" w:type="dxa"/>
          </w:tcPr>
          <w:p w:rsidR="004852DC" w:rsidRPr="00A55615" w:rsidRDefault="004852DC" w:rsidP="00F7214C">
            <w:pPr>
              <w:pStyle w:val="ListParagraph"/>
              <w:numPr>
                <w:ilvl w:val="0"/>
                <w:numId w:val="30"/>
              </w:numPr>
              <w:ind w:left="176" w:hanging="142"/>
              <w:rPr>
                <w:rFonts w:ascii="Gill Sans MT" w:hAnsi="Gill Sans MT"/>
                <w:sz w:val="16"/>
                <w:szCs w:val="16"/>
              </w:rPr>
            </w:pPr>
            <w:r w:rsidRPr="00A55615">
              <w:rPr>
                <w:rFonts w:ascii="Gill Sans MT" w:hAnsi="Gill Sans MT"/>
                <w:sz w:val="16"/>
                <w:szCs w:val="16"/>
              </w:rPr>
              <w:t>Add and subtract numbers with up to 4 digits and decimals with one decimal place using the formal written methods of columnar addition and subtraction where appropriate.</w:t>
            </w:r>
          </w:p>
          <w:p w:rsidR="004852DC" w:rsidRPr="00A55615" w:rsidRDefault="004852DC" w:rsidP="00F7214C">
            <w:pPr>
              <w:pStyle w:val="ListParagraph"/>
              <w:numPr>
                <w:ilvl w:val="0"/>
                <w:numId w:val="30"/>
              </w:numPr>
              <w:ind w:left="176" w:hanging="142"/>
              <w:rPr>
                <w:rFonts w:ascii="Gill Sans MT" w:hAnsi="Gill Sans MT"/>
                <w:sz w:val="16"/>
                <w:szCs w:val="16"/>
              </w:rPr>
            </w:pPr>
            <w:r w:rsidRPr="00A55615">
              <w:rPr>
                <w:rFonts w:ascii="Gill Sans MT" w:hAnsi="Gill Sans MT"/>
                <w:sz w:val="16"/>
                <w:szCs w:val="16"/>
              </w:rPr>
              <w:t xml:space="preserve">Interpret discrete and </w:t>
            </w:r>
            <w:r w:rsidRPr="00A55615">
              <w:rPr>
                <w:rFonts w:ascii="Gill Sans MT" w:hAnsi="Gill Sans MT"/>
                <w:sz w:val="16"/>
                <w:szCs w:val="16"/>
                <w:highlight w:val="yellow"/>
              </w:rPr>
              <w:t>continuous data</w:t>
            </w:r>
            <w:r w:rsidRPr="00A55615">
              <w:rPr>
                <w:rFonts w:ascii="Gill Sans MT" w:hAnsi="Gill Sans MT"/>
                <w:sz w:val="16"/>
                <w:szCs w:val="16"/>
              </w:rPr>
              <w:t xml:space="preserve"> using appropriate graphical methods, including bar charts and time graphs.</w:t>
            </w:r>
          </w:p>
          <w:p w:rsidR="004852DC" w:rsidRPr="00A55615" w:rsidRDefault="004852DC" w:rsidP="00F7214C">
            <w:pPr>
              <w:pStyle w:val="ListParagraph"/>
              <w:numPr>
                <w:ilvl w:val="0"/>
                <w:numId w:val="30"/>
              </w:numPr>
              <w:ind w:left="176" w:hanging="142"/>
              <w:rPr>
                <w:rFonts w:ascii="Gill Sans MT" w:hAnsi="Gill Sans MT"/>
                <w:sz w:val="16"/>
                <w:szCs w:val="16"/>
              </w:rPr>
            </w:pPr>
            <w:r w:rsidRPr="00A55615">
              <w:rPr>
                <w:rFonts w:ascii="Gill Sans MT" w:hAnsi="Gill Sans MT"/>
                <w:sz w:val="16"/>
                <w:szCs w:val="16"/>
              </w:rPr>
              <w:t>Solve comparison, sum and difference problems using information presented in bar charts, pictograms, tables and other graphs.</w:t>
            </w: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Children develop and rehearse the processes involved in written addition and subtraction. Practical and visual resources may be used to support understanding of these processes.</w:t>
            </w:r>
          </w:p>
          <w:p w:rsidR="004852DC" w:rsidRPr="00A55615" w:rsidRDefault="004852DC" w:rsidP="00247E9F">
            <w:pPr>
              <w:rPr>
                <w:rFonts w:ascii="Gill Sans MT" w:hAnsi="Gill Sans MT"/>
                <w:sz w:val="16"/>
                <w:szCs w:val="16"/>
              </w:rPr>
            </w:pPr>
            <w:r w:rsidRPr="00A55615">
              <w:rPr>
                <w:rFonts w:ascii="Gill Sans MT" w:hAnsi="Gill Sans MT"/>
                <w:sz w:val="16"/>
                <w:szCs w:val="16"/>
              </w:rPr>
              <w:t>Calculations are presented in different contexts of data.</w:t>
            </w:r>
          </w:p>
          <w:p w:rsidR="004852DC" w:rsidRPr="00A55615" w:rsidRDefault="004852DC" w:rsidP="00247E9F">
            <w:pPr>
              <w:rPr>
                <w:rFonts w:ascii="Gill Sans MT" w:hAnsi="Gill Sans MT"/>
                <w:sz w:val="16"/>
                <w:szCs w:val="16"/>
              </w:rPr>
            </w:pPr>
          </w:p>
          <w:p w:rsidR="004852DC" w:rsidRPr="00A55615" w:rsidRDefault="004852DC" w:rsidP="00247E9F">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4852DC" w:rsidRPr="00E968B0" w:rsidTr="00EC4256">
        <w:tc>
          <w:tcPr>
            <w:tcW w:w="1384" w:type="dxa"/>
          </w:tcPr>
          <w:p w:rsidR="004852DC" w:rsidRPr="00A55615" w:rsidRDefault="004852DC" w:rsidP="00247E9F">
            <w:pPr>
              <w:rPr>
                <w:rFonts w:ascii="Gill Sans MT" w:hAnsi="Gill Sans MT"/>
                <w:b/>
                <w:sz w:val="16"/>
                <w:szCs w:val="16"/>
              </w:rPr>
            </w:pPr>
            <w:r w:rsidRPr="00A55615">
              <w:rPr>
                <w:rFonts w:ascii="Gill Sans MT" w:hAnsi="Gill Sans MT"/>
                <w:b/>
                <w:sz w:val="16"/>
                <w:szCs w:val="16"/>
              </w:rPr>
              <w:t>Week 6</w:t>
            </w:r>
          </w:p>
          <w:p w:rsidR="004852DC" w:rsidRPr="00A55615" w:rsidRDefault="004852DC" w:rsidP="00247E9F">
            <w:pPr>
              <w:rPr>
                <w:rFonts w:ascii="Gill Sans MT" w:hAnsi="Gill Sans MT"/>
                <w:sz w:val="16"/>
                <w:szCs w:val="16"/>
              </w:rPr>
            </w:pP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Assess and review week.</w:t>
            </w:r>
          </w:p>
        </w:tc>
        <w:tc>
          <w:tcPr>
            <w:tcW w:w="4649" w:type="dxa"/>
          </w:tcPr>
          <w:p w:rsidR="004852DC" w:rsidRPr="00A55615" w:rsidRDefault="004852DC" w:rsidP="00247E9F">
            <w:pPr>
              <w:rPr>
                <w:rFonts w:ascii="Gill Sans MT" w:hAnsi="Gill Sans MT"/>
                <w:sz w:val="16"/>
                <w:szCs w:val="16"/>
              </w:rPr>
            </w:pPr>
            <w:r w:rsidRPr="00A55615">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247E9F">
        <w:trPr>
          <w:trHeight w:hRule="exact" w:val="284"/>
        </w:trPr>
        <w:tc>
          <w:tcPr>
            <w:tcW w:w="10682" w:type="dxa"/>
            <w:gridSpan w:val="4"/>
            <w:shd w:val="clear" w:color="auto" w:fill="D9D9D9" w:themeFill="background1" w:themeFillShade="D9"/>
            <w:vAlign w:val="center"/>
          </w:tcPr>
          <w:p w:rsidR="00EC4256" w:rsidRPr="00E968B0" w:rsidRDefault="001E4DD9" w:rsidP="00EC4256">
            <w:pPr>
              <w:jc w:val="center"/>
              <w:rPr>
                <w:rFonts w:ascii="Gill Sans MT" w:hAnsi="Gill Sans MT"/>
                <w:b/>
                <w:sz w:val="20"/>
                <w:szCs w:val="20"/>
              </w:rPr>
            </w:pPr>
            <w:r>
              <w:rPr>
                <w:rFonts w:ascii="Gill Sans MT" w:hAnsi="Gill Sans MT"/>
                <w:b/>
                <w:sz w:val="20"/>
                <w:szCs w:val="20"/>
              </w:rPr>
              <w:lastRenderedPageBreak/>
              <w:t>Year 4</w:t>
            </w:r>
            <w:r w:rsidR="00EC4256">
              <w:rPr>
                <w:rFonts w:ascii="Gill Sans MT" w:hAnsi="Gill Sans MT"/>
                <w:b/>
                <w:sz w:val="20"/>
                <w:szCs w:val="20"/>
              </w:rPr>
              <w:t xml:space="preserve"> Summer 1</w:t>
            </w:r>
          </w:p>
        </w:tc>
      </w:tr>
      <w:tr w:rsidR="00247E9F" w:rsidRPr="000976C7" w:rsidTr="00247E9F">
        <w:tc>
          <w:tcPr>
            <w:tcW w:w="5341" w:type="dxa"/>
            <w:gridSpan w:val="2"/>
            <w:tcBorders>
              <w:bottom w:val="single" w:sz="4" w:space="0" w:color="auto"/>
            </w:tcBorders>
          </w:tcPr>
          <w:p w:rsidR="00247E9F" w:rsidRPr="00A55615" w:rsidRDefault="00247E9F" w:rsidP="00247E9F">
            <w:pPr>
              <w:rPr>
                <w:rFonts w:ascii="Gill Sans MT" w:hAnsi="Gill Sans MT"/>
                <w:b/>
                <w:sz w:val="16"/>
                <w:szCs w:val="16"/>
              </w:rPr>
            </w:pPr>
            <w:r w:rsidRPr="00A55615">
              <w:rPr>
                <w:rFonts w:ascii="Gill Sans MT" w:hAnsi="Gill Sans MT"/>
                <w:b/>
                <w:sz w:val="16"/>
                <w:szCs w:val="16"/>
              </w:rPr>
              <w:t>Starter suggestions for Number</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Read and write numbers with one decimal place.</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Count on and back in 0.1s, 1s, 10s or 100s from any number up to 10,000.</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Count forwards and backwards in equal steps and describe any patterns in the sequence.</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Order a set of random numbers to at least 10,000 including amounts of money and measures involving decimals.</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Recall addition and subtraction facts for 100.</w:t>
            </w:r>
          </w:p>
          <w:p w:rsidR="00247E9F" w:rsidRPr="00A55615" w:rsidRDefault="00247E9F" w:rsidP="00F7214C">
            <w:pPr>
              <w:pStyle w:val="ListParagraph"/>
              <w:numPr>
                <w:ilvl w:val="0"/>
                <w:numId w:val="31"/>
              </w:numPr>
              <w:spacing w:after="60"/>
              <w:ind w:left="142" w:hanging="142"/>
              <w:rPr>
                <w:rFonts w:ascii="Gill Sans MT" w:hAnsi="Gill Sans MT"/>
                <w:sz w:val="16"/>
                <w:szCs w:val="16"/>
              </w:rPr>
            </w:pPr>
            <w:r w:rsidRPr="00A55615">
              <w:rPr>
                <w:rFonts w:ascii="Gill Sans MT" w:hAnsi="Gill Sans MT"/>
                <w:sz w:val="16"/>
                <w:szCs w:val="16"/>
              </w:rPr>
              <w:t>Recall and use addition and subtraction facts for multiples of 100 totalling 1000.</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sz w:val="16"/>
                <w:szCs w:val="16"/>
              </w:rPr>
              <w:t>Derive and use addition and subtraction facts for 1 and 10 (with decimal numbers to one decimal place).</w:t>
            </w:r>
          </w:p>
          <w:p w:rsidR="00247E9F" w:rsidRPr="00A55615" w:rsidRDefault="00247E9F" w:rsidP="00F7214C">
            <w:pPr>
              <w:pStyle w:val="ListParagraph"/>
              <w:numPr>
                <w:ilvl w:val="0"/>
                <w:numId w:val="31"/>
              </w:numPr>
              <w:ind w:left="142" w:hanging="142"/>
              <w:rPr>
                <w:rFonts w:ascii="Gill Sans MT" w:hAnsi="Gill Sans MT" w:cstheme="minorHAnsi"/>
                <w:sz w:val="14"/>
                <w:szCs w:val="16"/>
              </w:rPr>
            </w:pPr>
            <w:r w:rsidRPr="00A55615">
              <w:rPr>
                <w:rFonts w:ascii="Gill Sans MT" w:hAnsi="Gill Sans MT"/>
                <w:sz w:val="16"/>
                <w:szCs w:val="17"/>
              </w:rPr>
              <w:t>Use partitioning to double or halve any number, including decimals to one decimal place.</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Recall multiplication facts for all times up to 12 x 12 and derive associated division facts.</w:t>
            </w:r>
          </w:p>
          <w:p w:rsidR="00247E9F" w:rsidRPr="00A55615" w:rsidRDefault="00247E9F" w:rsidP="00F7214C">
            <w:pPr>
              <w:pStyle w:val="ListParagraph"/>
              <w:numPr>
                <w:ilvl w:val="0"/>
                <w:numId w:val="31"/>
              </w:numPr>
              <w:ind w:left="142" w:hanging="142"/>
              <w:rPr>
                <w:rFonts w:ascii="Gill Sans MT" w:hAnsi="Gill Sans MT" w:cstheme="minorHAnsi"/>
                <w:i/>
                <w:sz w:val="16"/>
                <w:szCs w:val="16"/>
              </w:rPr>
            </w:pPr>
            <w:r w:rsidRPr="00A55615">
              <w:rPr>
                <w:rFonts w:ascii="Gill Sans MT" w:hAnsi="Gill Sans MT" w:cstheme="minorHAnsi"/>
                <w:sz w:val="16"/>
                <w:szCs w:val="16"/>
              </w:rPr>
              <w:t xml:space="preserve">Identify patterns of similar calculations, </w:t>
            </w:r>
            <w:r w:rsidRPr="00A55615">
              <w:rPr>
                <w:rFonts w:ascii="Gill Sans MT" w:hAnsi="Gill Sans MT" w:cstheme="minorHAnsi"/>
                <w:i/>
                <w:sz w:val="16"/>
                <w:szCs w:val="16"/>
              </w:rPr>
              <w:t>e.g. if I know 7 x 8, I also know 0.7 x 0.8, 70 x 8, 70 x 80 etc</w:t>
            </w:r>
          </w:p>
          <w:p w:rsidR="00247E9F" w:rsidRPr="00A55615" w:rsidRDefault="00247E9F" w:rsidP="00F7214C">
            <w:pPr>
              <w:pStyle w:val="ListParagraph"/>
              <w:numPr>
                <w:ilvl w:val="0"/>
                <w:numId w:val="31"/>
              </w:numPr>
              <w:ind w:left="142" w:hanging="142"/>
              <w:rPr>
                <w:rFonts w:ascii="Gill Sans MT" w:hAnsi="Gill Sans MT" w:cstheme="minorHAnsi"/>
                <w:sz w:val="16"/>
                <w:szCs w:val="16"/>
              </w:rPr>
            </w:pPr>
            <w:r w:rsidRPr="00A55615">
              <w:rPr>
                <w:rFonts w:ascii="Gill Sans MT" w:hAnsi="Gill Sans MT" w:cstheme="minorHAnsi"/>
                <w:sz w:val="16"/>
                <w:szCs w:val="16"/>
              </w:rPr>
              <w:t>Multiply and divide numbers by 10, including those which have answers to one decimal place.</w:t>
            </w:r>
          </w:p>
          <w:p w:rsidR="00247E9F" w:rsidRPr="00A55615" w:rsidRDefault="00247E9F" w:rsidP="00F7214C">
            <w:pPr>
              <w:pStyle w:val="ListParagraph"/>
              <w:numPr>
                <w:ilvl w:val="0"/>
                <w:numId w:val="31"/>
              </w:numPr>
              <w:ind w:left="142" w:hanging="142"/>
              <w:rPr>
                <w:rFonts w:ascii="Gill Sans MT" w:hAnsi="Gill Sans MT"/>
                <w:b/>
                <w:sz w:val="16"/>
                <w:szCs w:val="16"/>
              </w:rPr>
            </w:pPr>
            <w:r w:rsidRPr="00A55615">
              <w:rPr>
                <w:rFonts w:ascii="Gill Sans MT" w:hAnsi="Gill Sans MT" w:cstheme="minorHAnsi"/>
                <w:sz w:val="16"/>
                <w:szCs w:val="16"/>
              </w:rPr>
              <w:t xml:space="preserve">Count in fraction steps, </w:t>
            </w:r>
            <w:r w:rsidRPr="00A55615">
              <w:rPr>
                <w:rFonts w:ascii="Gill Sans MT" w:hAnsi="Gill Sans MT" w:cstheme="minorHAnsi"/>
                <w:i/>
                <w:sz w:val="16"/>
                <w:szCs w:val="16"/>
              </w:rPr>
              <w:t xml:space="preserve">e.g. </w:t>
            </w:r>
            <w:r w:rsidRPr="00A55615">
              <w:rPr>
                <w:rFonts w:ascii="Gill Sans MT" w:hAnsi="Gill Sans MT" w:cstheme="minorHAnsi"/>
                <w:i/>
                <w:sz w:val="16"/>
                <w:szCs w:val="16"/>
                <w:vertAlign w:val="superscript"/>
              </w:rPr>
              <w:t>1</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2</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3</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p>
        </w:tc>
        <w:tc>
          <w:tcPr>
            <w:tcW w:w="5341" w:type="dxa"/>
            <w:gridSpan w:val="2"/>
            <w:tcBorders>
              <w:bottom w:val="single" w:sz="4" w:space="0" w:color="auto"/>
            </w:tcBorders>
          </w:tcPr>
          <w:p w:rsidR="00247E9F" w:rsidRPr="00A55615" w:rsidRDefault="00247E9F" w:rsidP="00247E9F">
            <w:pPr>
              <w:rPr>
                <w:rFonts w:ascii="Gill Sans MT" w:hAnsi="Gill Sans MT"/>
                <w:b/>
                <w:sz w:val="16"/>
                <w:szCs w:val="16"/>
              </w:rPr>
            </w:pPr>
            <w:r w:rsidRPr="00A55615">
              <w:rPr>
                <w:rFonts w:ascii="Gill Sans MT" w:hAnsi="Gill Sans MT"/>
                <w:b/>
                <w:sz w:val="16"/>
                <w:szCs w:val="16"/>
              </w:rPr>
              <w:t>Starter suggestions for Measurement, Geometry and Statistics</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Recognise 2D and 3D shapes in different orientations and describe them.</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based on their properties.</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Order and compare angles up to two right angles.</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Estimate and compare lengths, volumes/capacities and masses.</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Read measuring scales to an appropriate degree of accuracy.</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Convert between different units of measure.</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Describe positions on a 2-D grid as coordinates in the first quadrant.</w:t>
            </w:r>
          </w:p>
          <w:p w:rsidR="00247E9F" w:rsidRPr="00A55615" w:rsidRDefault="00247E9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Tell and write the time from an analogue clock and 12 and 24-hour clocks.</w:t>
            </w:r>
          </w:p>
          <w:p w:rsidR="00247E9F" w:rsidRPr="00A55615" w:rsidRDefault="00247E9F" w:rsidP="00F7214C">
            <w:pPr>
              <w:pStyle w:val="ListParagraph"/>
              <w:numPr>
                <w:ilvl w:val="0"/>
                <w:numId w:val="10"/>
              </w:numPr>
              <w:ind w:left="188" w:hanging="142"/>
              <w:rPr>
                <w:rFonts w:ascii="Gill Sans MT" w:hAnsi="Gill Sans MT"/>
                <w:b/>
                <w:sz w:val="16"/>
                <w:szCs w:val="16"/>
              </w:rPr>
            </w:pPr>
            <w:r w:rsidRPr="00A55615">
              <w:rPr>
                <w:rFonts w:ascii="Gill Sans MT" w:hAnsi="Gill Sans MT"/>
                <w:sz w:val="16"/>
                <w:szCs w:val="16"/>
              </w:rPr>
              <w:t>Calculate time durations in minutes, hours and days.</w:t>
            </w:r>
          </w:p>
          <w:p w:rsidR="00247E9F" w:rsidRPr="00A55615" w:rsidRDefault="00247E9F" w:rsidP="00F7214C">
            <w:pPr>
              <w:pStyle w:val="ListParagraph"/>
              <w:numPr>
                <w:ilvl w:val="0"/>
                <w:numId w:val="10"/>
              </w:numPr>
              <w:ind w:left="188" w:hanging="142"/>
              <w:rPr>
                <w:rFonts w:ascii="Gill Sans MT" w:hAnsi="Gill Sans MT"/>
                <w:b/>
                <w:sz w:val="16"/>
                <w:szCs w:val="16"/>
              </w:rPr>
            </w:pPr>
            <w:r w:rsidRPr="00A55615">
              <w:rPr>
                <w:rFonts w:ascii="Gill Sans MT" w:hAnsi="Gill Sans MT"/>
                <w:sz w:val="16"/>
                <w:szCs w:val="16"/>
              </w:rPr>
              <w:t>Interpret continuous data presented in time graphs.</w:t>
            </w:r>
          </w:p>
        </w:tc>
      </w:tr>
      <w:tr w:rsidR="00247E9F" w:rsidRPr="000976C7" w:rsidTr="00247E9F">
        <w:trPr>
          <w:trHeight w:hRule="exact" w:val="284"/>
        </w:trPr>
        <w:tc>
          <w:tcPr>
            <w:tcW w:w="1384" w:type="dxa"/>
            <w:shd w:val="clear" w:color="auto" w:fill="D9D9D9" w:themeFill="background1" w:themeFillShade="D9"/>
          </w:tcPr>
          <w:p w:rsidR="00247E9F" w:rsidRPr="000976C7" w:rsidRDefault="00247E9F" w:rsidP="00EC4256">
            <w:pPr>
              <w:rPr>
                <w:rFonts w:ascii="Gill Sans MT" w:hAnsi="Gill Sans MT"/>
                <w:b/>
                <w:sz w:val="20"/>
                <w:szCs w:val="20"/>
              </w:rPr>
            </w:pPr>
          </w:p>
        </w:tc>
        <w:tc>
          <w:tcPr>
            <w:tcW w:w="4649" w:type="dxa"/>
            <w:gridSpan w:val="2"/>
            <w:shd w:val="clear" w:color="auto" w:fill="D9D9D9" w:themeFill="background1" w:themeFillShade="D9"/>
            <w:vAlign w:val="center"/>
          </w:tcPr>
          <w:p w:rsidR="00247E9F" w:rsidRPr="000976C7" w:rsidRDefault="00247E9F"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247E9F" w:rsidRPr="000976C7" w:rsidRDefault="00247E9F" w:rsidP="00EC4256">
            <w:pPr>
              <w:jc w:val="center"/>
              <w:rPr>
                <w:rFonts w:ascii="Gill Sans MT" w:hAnsi="Gill Sans MT"/>
                <w:b/>
                <w:sz w:val="20"/>
                <w:szCs w:val="20"/>
              </w:rPr>
            </w:pPr>
            <w:r w:rsidRPr="000976C7">
              <w:rPr>
                <w:rFonts w:ascii="Gill Sans MT" w:hAnsi="Gill Sans MT"/>
                <w:b/>
                <w:sz w:val="20"/>
                <w:szCs w:val="20"/>
              </w:rPr>
              <w:t>Rationale</w:t>
            </w:r>
          </w:p>
        </w:tc>
      </w:tr>
      <w:tr w:rsidR="003642A2" w:rsidRPr="000976C7" w:rsidTr="00247E9F">
        <w:tc>
          <w:tcPr>
            <w:tcW w:w="1384" w:type="dxa"/>
          </w:tcPr>
          <w:p w:rsidR="003642A2" w:rsidRPr="00A55615" w:rsidRDefault="003642A2" w:rsidP="003642A2">
            <w:pPr>
              <w:rPr>
                <w:rFonts w:ascii="Gill Sans MT" w:hAnsi="Gill Sans MT"/>
                <w:b/>
                <w:sz w:val="16"/>
                <w:szCs w:val="16"/>
              </w:rPr>
            </w:pPr>
            <w:r w:rsidRPr="00A55615">
              <w:rPr>
                <w:rFonts w:ascii="Gill Sans MT" w:hAnsi="Gill Sans MT"/>
                <w:b/>
                <w:sz w:val="16"/>
                <w:szCs w:val="16"/>
              </w:rPr>
              <w:t>Week 1</w:t>
            </w:r>
          </w:p>
          <w:p w:rsidR="003642A2" w:rsidRPr="00A55615" w:rsidRDefault="003642A2" w:rsidP="003642A2">
            <w:pPr>
              <w:rPr>
                <w:rFonts w:ascii="Gill Sans MT" w:hAnsi="Gill Sans MT"/>
                <w:i/>
                <w:sz w:val="16"/>
                <w:szCs w:val="16"/>
              </w:rPr>
            </w:pPr>
            <w:r w:rsidRPr="00A55615">
              <w:rPr>
                <w:rFonts w:ascii="Gill Sans MT" w:hAnsi="Gill Sans MT"/>
                <w:i/>
                <w:sz w:val="16"/>
                <w:szCs w:val="16"/>
              </w:rPr>
              <w:t>Counting, sequencing in the context of bar charts, pictograms and measures</w:t>
            </w:r>
          </w:p>
          <w:p w:rsidR="003642A2" w:rsidRPr="00A55615" w:rsidRDefault="003642A2" w:rsidP="003642A2">
            <w:pPr>
              <w:rPr>
                <w:rFonts w:ascii="Gill Sans MT" w:hAnsi="Gill Sans MT"/>
                <w:i/>
                <w:sz w:val="16"/>
                <w:szCs w:val="16"/>
              </w:rPr>
            </w:pPr>
          </w:p>
          <w:p w:rsidR="003642A2" w:rsidRPr="00A55615" w:rsidRDefault="003642A2" w:rsidP="003642A2">
            <w:pPr>
              <w:rPr>
                <w:rFonts w:ascii="Gill Sans MT" w:hAnsi="Gill Sans MT"/>
                <w:sz w:val="16"/>
                <w:szCs w:val="16"/>
              </w:rPr>
            </w:pPr>
            <w:r w:rsidRPr="00A55615">
              <w:rPr>
                <w:rFonts w:ascii="Gill Sans MT" w:hAnsi="Gill Sans MT"/>
                <w:sz w:val="16"/>
                <w:szCs w:val="16"/>
              </w:rPr>
              <w:t>Links to Framework for Mathematics</w:t>
            </w:r>
          </w:p>
          <w:p w:rsidR="003642A2" w:rsidRPr="00A55615" w:rsidRDefault="003642A2" w:rsidP="003642A2">
            <w:pPr>
              <w:rPr>
                <w:rFonts w:ascii="Gill Sans MT" w:hAnsi="Gill Sans MT"/>
                <w:sz w:val="16"/>
                <w:szCs w:val="16"/>
              </w:rPr>
            </w:pPr>
            <w:r w:rsidRPr="00A55615">
              <w:rPr>
                <w:rFonts w:ascii="Gill Sans MT" w:hAnsi="Gill Sans MT"/>
                <w:sz w:val="16"/>
                <w:szCs w:val="16"/>
              </w:rPr>
              <w:t>Y4 – A1, A2, A3</w:t>
            </w:r>
          </w:p>
          <w:p w:rsidR="003642A2" w:rsidRPr="00A55615" w:rsidRDefault="003642A2" w:rsidP="003642A2">
            <w:pPr>
              <w:rPr>
                <w:rFonts w:ascii="Gill Sans MT" w:hAnsi="Gill Sans MT"/>
                <w:sz w:val="16"/>
                <w:szCs w:val="16"/>
              </w:rPr>
            </w:pPr>
            <w:r w:rsidRPr="00A55615">
              <w:rPr>
                <w:rFonts w:ascii="Gill Sans MT" w:hAnsi="Gill Sans MT"/>
                <w:sz w:val="16"/>
                <w:szCs w:val="16"/>
              </w:rPr>
              <w:t>Y5 – A1, A2, A3</w:t>
            </w:r>
          </w:p>
        </w:tc>
        <w:tc>
          <w:tcPr>
            <w:tcW w:w="4649" w:type="dxa"/>
            <w:gridSpan w:val="2"/>
          </w:tcPr>
          <w:p w:rsidR="003642A2" w:rsidRPr="003642A2" w:rsidRDefault="003642A2" w:rsidP="00F7214C">
            <w:pPr>
              <w:pStyle w:val="ListParagraph"/>
              <w:numPr>
                <w:ilvl w:val="0"/>
                <w:numId w:val="32"/>
              </w:numPr>
              <w:ind w:left="121" w:hanging="142"/>
              <w:rPr>
                <w:rFonts w:ascii="Gill Sans MT" w:hAnsi="Gill Sans MT"/>
                <w:sz w:val="16"/>
                <w:szCs w:val="16"/>
              </w:rPr>
            </w:pPr>
            <w:r w:rsidRPr="003642A2">
              <w:rPr>
                <w:rFonts w:ascii="Gill Sans MT" w:hAnsi="Gill Sans MT"/>
                <w:sz w:val="16"/>
                <w:szCs w:val="16"/>
                <w:highlight w:val="cyan"/>
              </w:rPr>
              <w:t>Count in multiples of 6, 7, 8, 25 and 1000.</w:t>
            </w:r>
          </w:p>
          <w:p w:rsidR="003642A2" w:rsidRPr="003642A2" w:rsidRDefault="003642A2" w:rsidP="00F7214C">
            <w:pPr>
              <w:pStyle w:val="ListParagraph"/>
              <w:numPr>
                <w:ilvl w:val="0"/>
                <w:numId w:val="32"/>
              </w:numPr>
              <w:ind w:left="121" w:hanging="142"/>
              <w:rPr>
                <w:rFonts w:ascii="Gill Sans MT" w:hAnsi="Gill Sans MT"/>
                <w:sz w:val="16"/>
                <w:szCs w:val="16"/>
              </w:rPr>
            </w:pPr>
            <w:r w:rsidRPr="003642A2">
              <w:rPr>
                <w:rFonts w:ascii="Gill Sans MT" w:hAnsi="Gill Sans MT"/>
                <w:sz w:val="16"/>
                <w:szCs w:val="16"/>
                <w:highlight w:val="yellow"/>
              </w:rPr>
              <w:t>Count backwards through zero to include negative numbers.</w:t>
            </w:r>
          </w:p>
          <w:p w:rsidR="003642A2" w:rsidRPr="003642A2" w:rsidRDefault="003642A2" w:rsidP="00F7214C">
            <w:pPr>
              <w:pStyle w:val="ListParagraph"/>
              <w:numPr>
                <w:ilvl w:val="0"/>
                <w:numId w:val="32"/>
              </w:numPr>
              <w:ind w:left="121" w:hanging="142"/>
              <w:rPr>
                <w:rFonts w:ascii="Gill Sans MT" w:hAnsi="Gill Sans MT"/>
                <w:sz w:val="16"/>
                <w:szCs w:val="16"/>
              </w:rPr>
            </w:pPr>
            <w:r w:rsidRPr="003642A2">
              <w:rPr>
                <w:rFonts w:ascii="Gill Sans MT" w:hAnsi="Gill Sans MT"/>
                <w:sz w:val="16"/>
                <w:szCs w:val="16"/>
                <w:highlight w:val="cyan"/>
              </w:rPr>
              <w:t>Count up and down in hundredths.</w:t>
            </w:r>
          </w:p>
          <w:p w:rsidR="003642A2" w:rsidRPr="00A55615" w:rsidRDefault="003642A2" w:rsidP="00F7214C">
            <w:pPr>
              <w:pStyle w:val="ListParagraph"/>
              <w:numPr>
                <w:ilvl w:val="0"/>
                <w:numId w:val="32"/>
              </w:numPr>
              <w:ind w:left="121" w:hanging="142"/>
              <w:rPr>
                <w:rFonts w:ascii="Gill Sans MT" w:hAnsi="Gill Sans MT"/>
                <w:sz w:val="16"/>
                <w:szCs w:val="16"/>
              </w:rPr>
            </w:pPr>
            <w:r w:rsidRPr="003642A2">
              <w:rPr>
                <w:rFonts w:ascii="Gill Sans MT" w:hAnsi="Gill Sans MT"/>
                <w:i/>
                <w:sz w:val="16"/>
                <w:szCs w:val="17"/>
              </w:rPr>
              <w:t>Describe and extend number sequences involving counting on or back in different steps, including sequences with multiplication and division steps.</w:t>
            </w:r>
          </w:p>
        </w:tc>
        <w:tc>
          <w:tcPr>
            <w:tcW w:w="4649" w:type="dxa"/>
          </w:tcPr>
          <w:p w:rsidR="003642A2" w:rsidRPr="00A55615" w:rsidRDefault="003642A2" w:rsidP="003642A2">
            <w:pPr>
              <w:rPr>
                <w:rFonts w:ascii="Gill Sans MT" w:hAnsi="Gill Sans MT"/>
                <w:sz w:val="16"/>
                <w:szCs w:val="16"/>
              </w:rPr>
            </w:pPr>
            <w:r w:rsidRPr="00A55615">
              <w:rPr>
                <w:rFonts w:ascii="Gill Sans MT" w:hAnsi="Gill Sans MT"/>
                <w:sz w:val="16"/>
                <w:szCs w:val="16"/>
              </w:rPr>
              <w:t xml:space="preserve">Children use their counting, sequencing and multiplication facts knowledge in the contexts of handling data and measures. When counting and creating sequences, children should be encouraged to spot patterns that emerge and use this to generate hypotheses, test these and then generalise. </w:t>
            </w:r>
          </w:p>
        </w:tc>
      </w:tr>
      <w:tr w:rsidR="003642A2" w:rsidRPr="000976C7" w:rsidTr="00247E9F">
        <w:tc>
          <w:tcPr>
            <w:tcW w:w="1384" w:type="dxa"/>
          </w:tcPr>
          <w:p w:rsidR="003642A2" w:rsidRPr="00A55615" w:rsidRDefault="003642A2" w:rsidP="003642A2">
            <w:pPr>
              <w:rPr>
                <w:rFonts w:ascii="Gill Sans MT" w:hAnsi="Gill Sans MT"/>
                <w:b/>
                <w:sz w:val="16"/>
                <w:szCs w:val="16"/>
              </w:rPr>
            </w:pPr>
            <w:r w:rsidRPr="00A55615">
              <w:rPr>
                <w:rFonts w:ascii="Gill Sans MT" w:hAnsi="Gill Sans MT"/>
                <w:b/>
                <w:sz w:val="16"/>
                <w:szCs w:val="16"/>
              </w:rPr>
              <w:t>Week 2</w:t>
            </w:r>
          </w:p>
          <w:p w:rsidR="003642A2" w:rsidRPr="00A55615" w:rsidRDefault="003642A2" w:rsidP="003642A2">
            <w:pPr>
              <w:rPr>
                <w:rFonts w:ascii="Gill Sans MT" w:hAnsi="Gill Sans MT"/>
                <w:i/>
                <w:sz w:val="16"/>
                <w:szCs w:val="16"/>
              </w:rPr>
            </w:pPr>
            <w:r w:rsidRPr="00A55615">
              <w:rPr>
                <w:rFonts w:ascii="Gill Sans MT" w:hAnsi="Gill Sans MT"/>
                <w:i/>
                <w:sz w:val="16"/>
                <w:szCs w:val="16"/>
              </w:rPr>
              <w:t>Decimals and fractions in the context of measures</w:t>
            </w:r>
          </w:p>
          <w:p w:rsidR="003642A2" w:rsidRPr="00A55615" w:rsidRDefault="003642A2" w:rsidP="003642A2">
            <w:pPr>
              <w:rPr>
                <w:rFonts w:ascii="Gill Sans MT" w:hAnsi="Gill Sans MT"/>
                <w:i/>
                <w:sz w:val="16"/>
                <w:szCs w:val="16"/>
              </w:rPr>
            </w:pPr>
          </w:p>
          <w:p w:rsidR="003642A2" w:rsidRPr="00A55615" w:rsidRDefault="003642A2" w:rsidP="003642A2">
            <w:pPr>
              <w:rPr>
                <w:rFonts w:ascii="Gill Sans MT" w:hAnsi="Gill Sans MT"/>
                <w:sz w:val="16"/>
                <w:szCs w:val="16"/>
              </w:rPr>
            </w:pPr>
            <w:r w:rsidRPr="00A55615">
              <w:rPr>
                <w:rFonts w:ascii="Gill Sans MT" w:hAnsi="Gill Sans MT"/>
                <w:sz w:val="16"/>
                <w:szCs w:val="16"/>
              </w:rPr>
              <w:t>Links to Framework for Mathematics</w:t>
            </w:r>
          </w:p>
          <w:p w:rsidR="003642A2" w:rsidRPr="00A55615" w:rsidRDefault="003642A2" w:rsidP="003642A2">
            <w:pPr>
              <w:rPr>
                <w:rFonts w:ascii="Gill Sans MT" w:hAnsi="Gill Sans MT"/>
                <w:sz w:val="16"/>
                <w:szCs w:val="16"/>
              </w:rPr>
            </w:pPr>
            <w:r w:rsidRPr="00A55615">
              <w:rPr>
                <w:rFonts w:ascii="Gill Sans MT" w:hAnsi="Gill Sans MT"/>
                <w:sz w:val="16"/>
                <w:szCs w:val="16"/>
              </w:rPr>
              <w:t>Y4 – A1, A2, E1, E2, E3</w:t>
            </w:r>
          </w:p>
          <w:p w:rsidR="003642A2" w:rsidRPr="00A55615" w:rsidRDefault="003642A2" w:rsidP="003642A2">
            <w:pPr>
              <w:rPr>
                <w:rFonts w:ascii="Gill Sans MT" w:hAnsi="Gill Sans MT"/>
                <w:i/>
                <w:sz w:val="16"/>
                <w:szCs w:val="16"/>
              </w:rPr>
            </w:pPr>
            <w:r w:rsidRPr="00A55615">
              <w:rPr>
                <w:rFonts w:ascii="Gill Sans MT" w:hAnsi="Gill Sans MT"/>
                <w:sz w:val="16"/>
                <w:szCs w:val="16"/>
              </w:rPr>
              <w:t>Y5 – A1, A2, A3</w:t>
            </w:r>
          </w:p>
          <w:p w:rsidR="003642A2" w:rsidRPr="00A55615" w:rsidRDefault="003642A2" w:rsidP="003642A2">
            <w:pPr>
              <w:rPr>
                <w:rFonts w:ascii="Gill Sans MT" w:hAnsi="Gill Sans MT"/>
                <w:i/>
                <w:sz w:val="16"/>
                <w:szCs w:val="16"/>
              </w:rPr>
            </w:pPr>
          </w:p>
        </w:tc>
        <w:tc>
          <w:tcPr>
            <w:tcW w:w="4649" w:type="dxa"/>
            <w:gridSpan w:val="2"/>
          </w:tcPr>
          <w:p w:rsidR="003642A2" w:rsidRPr="00A55615" w:rsidRDefault="003642A2" w:rsidP="00F7214C">
            <w:pPr>
              <w:pStyle w:val="ListParagraph"/>
              <w:numPr>
                <w:ilvl w:val="0"/>
                <w:numId w:val="34"/>
              </w:numPr>
              <w:spacing w:after="200" w:line="276" w:lineRule="auto"/>
              <w:ind w:left="176" w:hanging="142"/>
              <w:rPr>
                <w:rFonts w:ascii="Gill Sans MT" w:hAnsi="Gill Sans MT"/>
                <w:i/>
                <w:sz w:val="14"/>
                <w:szCs w:val="16"/>
              </w:rPr>
            </w:pPr>
            <w:r w:rsidRPr="00A55615">
              <w:rPr>
                <w:rFonts w:ascii="Gill Sans MT" w:hAnsi="Gill Sans MT"/>
                <w:i/>
                <w:sz w:val="16"/>
                <w:szCs w:val="17"/>
              </w:rPr>
              <w:t>Identify the value of each digit to two decimal places.</w:t>
            </w:r>
          </w:p>
          <w:p w:rsidR="003642A2" w:rsidRPr="00A55615" w:rsidRDefault="003642A2" w:rsidP="00F7214C">
            <w:pPr>
              <w:pStyle w:val="ListParagraph"/>
              <w:numPr>
                <w:ilvl w:val="0"/>
                <w:numId w:val="33"/>
              </w:numPr>
              <w:ind w:left="176" w:hanging="142"/>
              <w:rPr>
                <w:rFonts w:ascii="Gill Sans MT" w:hAnsi="Gill Sans MT"/>
                <w:sz w:val="16"/>
                <w:szCs w:val="16"/>
              </w:rPr>
            </w:pPr>
            <w:r w:rsidRPr="00A55615">
              <w:rPr>
                <w:rFonts w:ascii="Gill Sans MT" w:hAnsi="Gill Sans MT"/>
                <w:sz w:val="16"/>
                <w:szCs w:val="16"/>
              </w:rPr>
              <w:t>Recognise and write decimal equivalents of any number of tenths or hundredths.</w:t>
            </w:r>
          </w:p>
          <w:p w:rsidR="003642A2" w:rsidRPr="00A55615" w:rsidRDefault="003642A2" w:rsidP="00F7214C">
            <w:pPr>
              <w:pStyle w:val="ListParagraph"/>
              <w:numPr>
                <w:ilvl w:val="0"/>
                <w:numId w:val="33"/>
              </w:numPr>
              <w:ind w:left="176" w:hanging="142"/>
              <w:rPr>
                <w:rFonts w:ascii="Gill Sans MT" w:hAnsi="Gill Sans MT"/>
                <w:sz w:val="16"/>
                <w:szCs w:val="16"/>
              </w:rPr>
            </w:pPr>
            <w:r w:rsidRPr="00A55615">
              <w:rPr>
                <w:rFonts w:ascii="Gill Sans MT" w:hAnsi="Gill Sans MT"/>
                <w:sz w:val="16"/>
                <w:szCs w:val="16"/>
              </w:rPr>
              <w:t xml:space="preserve">Recognise and write decimal equivalents to </w:t>
            </w:r>
            <w:proofErr w:type="gramStart"/>
            <w:r w:rsidRPr="00A55615">
              <w:rPr>
                <w:rFonts w:ascii="Gill Sans MT" w:hAnsi="Gill Sans MT"/>
                <w:sz w:val="16"/>
                <w:szCs w:val="16"/>
              </w:rPr>
              <w:t>¼ ;</w:t>
            </w:r>
            <w:proofErr w:type="gramEnd"/>
            <w:r w:rsidRPr="00A55615">
              <w:rPr>
                <w:rFonts w:ascii="Gill Sans MT" w:hAnsi="Gill Sans MT"/>
                <w:sz w:val="16"/>
                <w:szCs w:val="16"/>
              </w:rPr>
              <w:t xml:space="preserve"> ½ ; ¾ .</w:t>
            </w:r>
          </w:p>
          <w:p w:rsidR="003642A2" w:rsidRPr="00A55615" w:rsidRDefault="003642A2" w:rsidP="00F7214C">
            <w:pPr>
              <w:pStyle w:val="ListParagraph"/>
              <w:numPr>
                <w:ilvl w:val="0"/>
                <w:numId w:val="33"/>
              </w:numPr>
              <w:ind w:left="176" w:hanging="142"/>
              <w:rPr>
                <w:rFonts w:ascii="Gill Sans MT" w:hAnsi="Gill Sans MT"/>
                <w:sz w:val="16"/>
                <w:szCs w:val="16"/>
              </w:rPr>
            </w:pPr>
            <w:r w:rsidRPr="00A55615">
              <w:rPr>
                <w:rFonts w:ascii="Gill Sans MT" w:hAnsi="Gill Sans MT"/>
                <w:sz w:val="16"/>
                <w:szCs w:val="16"/>
              </w:rPr>
              <w:t>Find the effect of dividing a one- or two-digit number by 10 and 100, identifying the value of the digits in the answer as ones, tenths and hundredths.</w:t>
            </w:r>
          </w:p>
          <w:p w:rsidR="003642A2" w:rsidRPr="003642A2" w:rsidRDefault="003642A2" w:rsidP="00F7214C">
            <w:pPr>
              <w:pStyle w:val="ListParagraph"/>
              <w:numPr>
                <w:ilvl w:val="0"/>
                <w:numId w:val="33"/>
              </w:numPr>
              <w:ind w:left="176" w:hanging="142"/>
              <w:rPr>
                <w:rFonts w:ascii="Gill Sans MT" w:hAnsi="Gill Sans MT"/>
                <w:sz w:val="16"/>
                <w:szCs w:val="16"/>
              </w:rPr>
            </w:pPr>
            <w:r w:rsidRPr="003642A2">
              <w:rPr>
                <w:rFonts w:ascii="Gill Sans MT" w:hAnsi="Gill Sans MT"/>
                <w:sz w:val="16"/>
                <w:szCs w:val="16"/>
                <w:highlight w:val="yellow"/>
              </w:rPr>
              <w:t>Convert between different units of measure.</w:t>
            </w:r>
          </w:p>
          <w:p w:rsidR="003642A2" w:rsidRPr="003642A2" w:rsidRDefault="003642A2" w:rsidP="00F7214C">
            <w:pPr>
              <w:pStyle w:val="ListParagraph"/>
              <w:numPr>
                <w:ilvl w:val="0"/>
                <w:numId w:val="33"/>
              </w:numPr>
              <w:ind w:left="176" w:hanging="142"/>
              <w:rPr>
                <w:rFonts w:ascii="Gill Sans MT" w:hAnsi="Gill Sans MT"/>
                <w:sz w:val="16"/>
                <w:szCs w:val="16"/>
              </w:rPr>
            </w:pPr>
            <w:r w:rsidRPr="003642A2">
              <w:rPr>
                <w:rFonts w:ascii="Gill Sans MT" w:hAnsi="Gill Sans MT"/>
                <w:sz w:val="16"/>
                <w:szCs w:val="16"/>
                <w:highlight w:val="yellow"/>
              </w:rPr>
              <w:t>Round decimals with one decimal place to the nearest whole number.</w:t>
            </w:r>
          </w:p>
          <w:p w:rsidR="003642A2" w:rsidRPr="003642A2" w:rsidRDefault="003642A2" w:rsidP="00F7214C">
            <w:pPr>
              <w:pStyle w:val="ListParagraph"/>
              <w:numPr>
                <w:ilvl w:val="0"/>
                <w:numId w:val="33"/>
              </w:numPr>
              <w:ind w:left="176" w:hanging="142"/>
              <w:rPr>
                <w:rFonts w:ascii="Gill Sans MT" w:hAnsi="Gill Sans MT"/>
                <w:sz w:val="16"/>
                <w:szCs w:val="16"/>
              </w:rPr>
            </w:pPr>
            <w:r w:rsidRPr="003642A2">
              <w:rPr>
                <w:rFonts w:ascii="Gill Sans MT" w:hAnsi="Gill Sans MT"/>
                <w:sz w:val="16"/>
                <w:szCs w:val="16"/>
                <w:highlight w:val="cyan"/>
              </w:rPr>
              <w:t>Order and compare numbers with the same number of decimal places up to two decimal places.</w:t>
            </w:r>
          </w:p>
          <w:p w:rsidR="003642A2" w:rsidRPr="00A55615" w:rsidRDefault="003642A2" w:rsidP="00F7214C">
            <w:pPr>
              <w:pStyle w:val="ListParagraph"/>
              <w:numPr>
                <w:ilvl w:val="0"/>
                <w:numId w:val="33"/>
              </w:numPr>
              <w:ind w:left="176" w:hanging="142"/>
              <w:rPr>
                <w:rFonts w:ascii="Gill Sans MT" w:hAnsi="Gill Sans MT"/>
                <w:sz w:val="16"/>
                <w:szCs w:val="16"/>
              </w:rPr>
            </w:pPr>
            <w:r w:rsidRPr="00A55615">
              <w:rPr>
                <w:rFonts w:ascii="Gill Sans MT" w:hAnsi="Gill Sans MT"/>
                <w:sz w:val="16"/>
                <w:szCs w:val="16"/>
              </w:rPr>
              <w:t>Solve simple measure problems involving fractions and decimals to two decimal places.</w:t>
            </w:r>
          </w:p>
        </w:tc>
        <w:tc>
          <w:tcPr>
            <w:tcW w:w="4649" w:type="dxa"/>
          </w:tcPr>
          <w:p w:rsidR="003642A2" w:rsidRPr="00A55615" w:rsidRDefault="003642A2" w:rsidP="003642A2">
            <w:pPr>
              <w:rPr>
                <w:rFonts w:ascii="Gill Sans MT" w:hAnsi="Gill Sans MT"/>
                <w:sz w:val="16"/>
                <w:szCs w:val="16"/>
              </w:rPr>
            </w:pPr>
            <w:r w:rsidRPr="00A55615">
              <w:rPr>
                <w:rFonts w:ascii="Gill Sans MT" w:hAnsi="Gill Sans MT"/>
                <w:sz w:val="16"/>
                <w:szCs w:val="16"/>
              </w:rPr>
              <w:t>Children develop their knowledge and understanding of decimals and relate multiplying and dividing by 10 and 100 to decimal notation in our Base 10 number system, and to converting units of measure.</w:t>
            </w:r>
          </w:p>
          <w:p w:rsidR="003642A2" w:rsidRPr="00A55615" w:rsidRDefault="003642A2" w:rsidP="003642A2">
            <w:pPr>
              <w:rPr>
                <w:rFonts w:ascii="Gill Sans MT" w:hAnsi="Gill Sans MT"/>
                <w:sz w:val="16"/>
                <w:szCs w:val="16"/>
              </w:rPr>
            </w:pPr>
            <w:r w:rsidRPr="00A55615">
              <w:rPr>
                <w:rFonts w:ascii="Gill Sans MT" w:hAnsi="Gill Sans MT"/>
                <w:sz w:val="16"/>
                <w:szCs w:val="16"/>
              </w:rPr>
              <w:t>Children’s knowledge of place value is consolidated through working in the context of measurement.</w:t>
            </w:r>
          </w:p>
        </w:tc>
      </w:tr>
      <w:tr w:rsidR="003642A2" w:rsidRPr="000976C7" w:rsidTr="00247E9F">
        <w:tc>
          <w:tcPr>
            <w:tcW w:w="1384" w:type="dxa"/>
          </w:tcPr>
          <w:p w:rsidR="003642A2" w:rsidRPr="00A55615" w:rsidRDefault="003642A2" w:rsidP="003642A2">
            <w:pPr>
              <w:rPr>
                <w:rFonts w:ascii="Gill Sans MT" w:hAnsi="Gill Sans MT"/>
                <w:b/>
                <w:sz w:val="16"/>
                <w:szCs w:val="16"/>
              </w:rPr>
            </w:pPr>
            <w:r w:rsidRPr="00A55615">
              <w:rPr>
                <w:rFonts w:ascii="Gill Sans MT" w:hAnsi="Gill Sans MT"/>
                <w:b/>
                <w:sz w:val="16"/>
                <w:szCs w:val="16"/>
              </w:rPr>
              <w:t>Week 3</w:t>
            </w:r>
          </w:p>
          <w:p w:rsidR="003642A2" w:rsidRPr="00A55615" w:rsidRDefault="003642A2" w:rsidP="003642A2">
            <w:pPr>
              <w:rPr>
                <w:rFonts w:ascii="Gill Sans MT" w:hAnsi="Gill Sans MT"/>
                <w:i/>
                <w:sz w:val="16"/>
                <w:szCs w:val="16"/>
              </w:rPr>
            </w:pPr>
            <w:r w:rsidRPr="00A55615">
              <w:rPr>
                <w:rFonts w:ascii="Gill Sans MT" w:hAnsi="Gill Sans MT"/>
                <w:i/>
                <w:sz w:val="16"/>
                <w:szCs w:val="16"/>
              </w:rPr>
              <w:t xml:space="preserve">Fractions and division </w:t>
            </w:r>
          </w:p>
          <w:p w:rsidR="003642A2" w:rsidRPr="00A55615" w:rsidRDefault="003642A2" w:rsidP="003642A2">
            <w:pPr>
              <w:rPr>
                <w:rFonts w:ascii="Gill Sans MT" w:hAnsi="Gill Sans MT"/>
                <w:i/>
                <w:sz w:val="16"/>
                <w:szCs w:val="16"/>
              </w:rPr>
            </w:pPr>
          </w:p>
          <w:p w:rsidR="003642A2" w:rsidRPr="00A55615" w:rsidRDefault="003642A2" w:rsidP="003642A2">
            <w:pPr>
              <w:rPr>
                <w:rFonts w:ascii="Gill Sans MT" w:hAnsi="Gill Sans MT"/>
                <w:sz w:val="16"/>
                <w:szCs w:val="16"/>
              </w:rPr>
            </w:pPr>
            <w:r w:rsidRPr="00A55615">
              <w:rPr>
                <w:rFonts w:ascii="Gill Sans MT" w:hAnsi="Gill Sans MT"/>
                <w:sz w:val="16"/>
                <w:szCs w:val="16"/>
              </w:rPr>
              <w:t>Links to Framework for Mathematics</w:t>
            </w:r>
          </w:p>
          <w:p w:rsidR="003642A2" w:rsidRPr="00A55615" w:rsidRDefault="003642A2" w:rsidP="003642A2">
            <w:pPr>
              <w:rPr>
                <w:rFonts w:ascii="Gill Sans MT" w:hAnsi="Gill Sans MT"/>
                <w:sz w:val="16"/>
                <w:szCs w:val="16"/>
              </w:rPr>
            </w:pPr>
            <w:r w:rsidRPr="00A55615">
              <w:rPr>
                <w:rFonts w:ascii="Gill Sans MT" w:hAnsi="Gill Sans MT"/>
                <w:sz w:val="16"/>
                <w:szCs w:val="16"/>
              </w:rPr>
              <w:t>Y4 – E1, E2, E3</w:t>
            </w:r>
          </w:p>
          <w:p w:rsidR="003642A2" w:rsidRPr="00A55615" w:rsidRDefault="003642A2" w:rsidP="003642A2">
            <w:pPr>
              <w:rPr>
                <w:rFonts w:ascii="Gill Sans MT" w:hAnsi="Gill Sans MT"/>
                <w:i/>
                <w:sz w:val="16"/>
                <w:szCs w:val="16"/>
              </w:rPr>
            </w:pPr>
            <w:r w:rsidRPr="00A55615">
              <w:rPr>
                <w:rFonts w:ascii="Gill Sans MT" w:hAnsi="Gill Sans MT"/>
                <w:sz w:val="16"/>
                <w:szCs w:val="16"/>
              </w:rPr>
              <w:t>Y5 – E1, E2, E3</w:t>
            </w:r>
          </w:p>
        </w:tc>
        <w:tc>
          <w:tcPr>
            <w:tcW w:w="4649" w:type="dxa"/>
            <w:gridSpan w:val="2"/>
          </w:tcPr>
          <w:p w:rsidR="003642A2" w:rsidRPr="00A55615" w:rsidRDefault="003642A2" w:rsidP="00F7214C">
            <w:pPr>
              <w:pStyle w:val="ListParagraph"/>
              <w:numPr>
                <w:ilvl w:val="0"/>
                <w:numId w:val="21"/>
              </w:numPr>
              <w:spacing w:after="60"/>
              <w:ind w:left="176" w:hanging="142"/>
              <w:rPr>
                <w:rFonts w:ascii="Gill Sans MT" w:hAnsi="Gill Sans MT"/>
                <w:i/>
                <w:sz w:val="16"/>
                <w:szCs w:val="16"/>
              </w:rPr>
            </w:pPr>
            <w:r w:rsidRPr="00A55615">
              <w:rPr>
                <w:rFonts w:ascii="Gill Sans MT" w:hAnsi="Gill Sans MT"/>
                <w:i/>
                <w:sz w:val="16"/>
                <w:szCs w:val="16"/>
              </w:rPr>
              <w:t>Continue to understand division as sharing and grouping and use each appropriately.</w:t>
            </w:r>
          </w:p>
          <w:p w:rsidR="003642A2" w:rsidRPr="00A55615" w:rsidRDefault="003642A2" w:rsidP="00F7214C">
            <w:pPr>
              <w:pStyle w:val="ListParagraph"/>
              <w:numPr>
                <w:ilvl w:val="0"/>
                <w:numId w:val="21"/>
              </w:numPr>
              <w:spacing w:after="60"/>
              <w:ind w:left="176" w:hanging="142"/>
              <w:rPr>
                <w:rFonts w:ascii="Gill Sans MT" w:hAnsi="Gill Sans MT"/>
                <w:i/>
                <w:sz w:val="16"/>
                <w:szCs w:val="16"/>
              </w:rPr>
            </w:pPr>
            <w:r w:rsidRPr="00A55615">
              <w:rPr>
                <w:rFonts w:ascii="Gill Sans MT" w:hAnsi="Gill Sans MT"/>
                <w:i/>
                <w:sz w:val="16"/>
                <w:szCs w:val="16"/>
              </w:rPr>
              <w:t xml:space="preserve">Understand that a fraction is one whole number divided by another (for example,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A55615">
              <w:rPr>
                <w:rFonts w:ascii="Gill Sans MT" w:eastAsiaTheme="minorEastAsia" w:hAnsi="Gill Sans MT"/>
                <w:i/>
                <w:sz w:val="16"/>
                <w:szCs w:val="16"/>
              </w:rPr>
              <w:t xml:space="preserve"> can be interpreted as 3 ÷ 4)</w:t>
            </w:r>
            <w:r>
              <w:rPr>
                <w:rFonts w:ascii="Gill Sans MT" w:eastAsiaTheme="minorEastAsia" w:hAnsi="Gill Sans MT"/>
                <w:i/>
                <w:sz w:val="16"/>
                <w:szCs w:val="16"/>
              </w:rPr>
              <w:t>.</w:t>
            </w:r>
          </w:p>
          <w:p w:rsidR="003642A2" w:rsidRPr="00A55615" w:rsidRDefault="003642A2" w:rsidP="00F7214C">
            <w:pPr>
              <w:pStyle w:val="ListParagraph"/>
              <w:numPr>
                <w:ilvl w:val="0"/>
                <w:numId w:val="21"/>
              </w:numPr>
              <w:ind w:left="176" w:hanging="142"/>
              <w:rPr>
                <w:rFonts w:ascii="Gill Sans MT" w:hAnsi="Gill Sans MT"/>
                <w:sz w:val="16"/>
                <w:szCs w:val="16"/>
              </w:rPr>
            </w:pPr>
            <w:r w:rsidRPr="00A55615">
              <w:rPr>
                <w:rFonts w:ascii="Gill Sans MT" w:hAnsi="Gill Sans MT"/>
                <w:i/>
                <w:sz w:val="16"/>
                <w:szCs w:val="16"/>
              </w:rPr>
              <w:t>Divide numbers up to 3 digits by a one-digit number using the formal written method of short division and interpret remainders appropriately for the context.</w:t>
            </w:r>
          </w:p>
          <w:p w:rsidR="003642A2" w:rsidRPr="00A55615" w:rsidRDefault="003642A2" w:rsidP="00F7214C">
            <w:pPr>
              <w:pStyle w:val="ListParagraph"/>
              <w:numPr>
                <w:ilvl w:val="0"/>
                <w:numId w:val="21"/>
              </w:numPr>
              <w:ind w:left="176" w:hanging="142"/>
              <w:rPr>
                <w:rFonts w:ascii="Gill Sans MT" w:hAnsi="Gill Sans MT"/>
                <w:sz w:val="16"/>
                <w:szCs w:val="16"/>
              </w:rPr>
            </w:pPr>
            <w:r w:rsidRPr="00A55615">
              <w:rPr>
                <w:rFonts w:ascii="Gill Sans MT" w:hAnsi="Gill Sans MT"/>
                <w:sz w:val="16"/>
                <w:szCs w:val="16"/>
              </w:rPr>
              <w:t>Solve problems involving increasingly harder fractions to calculate quantities, and fractions to divide quantities, including non-unit fractions where the answer is a whole number.</w:t>
            </w:r>
          </w:p>
        </w:tc>
        <w:tc>
          <w:tcPr>
            <w:tcW w:w="4649" w:type="dxa"/>
          </w:tcPr>
          <w:p w:rsidR="003642A2" w:rsidRPr="00A55615" w:rsidRDefault="003642A2" w:rsidP="003642A2">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p w:rsidR="003642A2" w:rsidRPr="00A55615" w:rsidRDefault="003642A2" w:rsidP="003642A2">
            <w:pPr>
              <w:rPr>
                <w:rFonts w:ascii="Gill Sans MT" w:hAnsi="Gill Sans MT"/>
                <w:sz w:val="16"/>
                <w:szCs w:val="16"/>
              </w:rPr>
            </w:pPr>
          </w:p>
          <w:p w:rsidR="003642A2" w:rsidRPr="00A55615" w:rsidRDefault="003642A2" w:rsidP="003642A2">
            <w:pPr>
              <w:rPr>
                <w:rFonts w:ascii="Gill Sans MT" w:hAnsi="Gill Sans MT"/>
                <w:sz w:val="16"/>
                <w:szCs w:val="16"/>
              </w:rPr>
            </w:pPr>
            <w:r w:rsidRPr="00A55615">
              <w:rPr>
                <w:rFonts w:ascii="Gill Sans MT" w:hAnsi="Gill Sans MT"/>
                <w:sz w:val="16"/>
                <w:szCs w:val="16"/>
              </w:rPr>
              <w:t xml:space="preserve">Children build on their understanding of fractions of shapes, using these shapes when sharing items into equal groups. The link between finding fractions of amounts and division (by sharing) is made. </w:t>
            </w:r>
          </w:p>
          <w:p w:rsidR="003642A2" w:rsidRPr="00A55615" w:rsidRDefault="003642A2" w:rsidP="003642A2">
            <w:pPr>
              <w:rPr>
                <w:rFonts w:ascii="Gill Sans MT" w:hAnsi="Gill Sans MT"/>
                <w:sz w:val="16"/>
                <w:szCs w:val="16"/>
              </w:rPr>
            </w:pPr>
            <w:r w:rsidRPr="00A55615">
              <w:rPr>
                <w:rFonts w:ascii="Gill Sans MT" w:hAnsi="Gill Sans MT"/>
                <w:sz w:val="16"/>
                <w:szCs w:val="16"/>
              </w:rPr>
              <w:t>When children are calculating fractions of amounts, this should be in a context e.g. length, money, time to consolidate previous learning.</w:t>
            </w:r>
          </w:p>
        </w:tc>
      </w:tr>
      <w:tr w:rsidR="003642A2" w:rsidRPr="000976C7" w:rsidTr="00247E9F">
        <w:tc>
          <w:tcPr>
            <w:tcW w:w="1384" w:type="dxa"/>
          </w:tcPr>
          <w:p w:rsidR="003642A2" w:rsidRPr="00A55615" w:rsidRDefault="003642A2" w:rsidP="003642A2">
            <w:pPr>
              <w:rPr>
                <w:rFonts w:ascii="Gill Sans MT" w:hAnsi="Gill Sans MT"/>
                <w:b/>
                <w:sz w:val="16"/>
                <w:szCs w:val="16"/>
              </w:rPr>
            </w:pPr>
            <w:r w:rsidRPr="00A55615">
              <w:rPr>
                <w:rFonts w:ascii="Gill Sans MT" w:hAnsi="Gill Sans MT"/>
                <w:b/>
                <w:sz w:val="16"/>
                <w:szCs w:val="16"/>
              </w:rPr>
              <w:t>Week 4</w:t>
            </w:r>
          </w:p>
          <w:p w:rsidR="003642A2" w:rsidRPr="00A55615" w:rsidRDefault="003642A2" w:rsidP="003642A2">
            <w:pPr>
              <w:rPr>
                <w:rFonts w:ascii="Gill Sans MT" w:hAnsi="Gill Sans MT"/>
                <w:i/>
                <w:sz w:val="16"/>
                <w:szCs w:val="16"/>
              </w:rPr>
            </w:pPr>
            <w:r w:rsidRPr="00A55615">
              <w:rPr>
                <w:rFonts w:ascii="Gill Sans MT" w:hAnsi="Gill Sans MT"/>
                <w:i/>
                <w:sz w:val="16"/>
                <w:szCs w:val="16"/>
              </w:rPr>
              <w:t>Measures – perimeter, volume/capacity and mass</w:t>
            </w:r>
          </w:p>
          <w:p w:rsidR="003642A2" w:rsidRPr="00A55615" w:rsidRDefault="003642A2" w:rsidP="003642A2">
            <w:pPr>
              <w:rPr>
                <w:rFonts w:ascii="Gill Sans MT" w:hAnsi="Gill Sans MT"/>
                <w:i/>
                <w:sz w:val="16"/>
                <w:szCs w:val="16"/>
              </w:rPr>
            </w:pPr>
          </w:p>
          <w:p w:rsidR="003642A2" w:rsidRPr="00A55615" w:rsidRDefault="003642A2" w:rsidP="003642A2">
            <w:pPr>
              <w:rPr>
                <w:rFonts w:ascii="Gill Sans MT" w:hAnsi="Gill Sans MT"/>
                <w:sz w:val="16"/>
                <w:szCs w:val="16"/>
              </w:rPr>
            </w:pPr>
            <w:r w:rsidRPr="00A55615">
              <w:rPr>
                <w:rFonts w:ascii="Gill Sans MT" w:hAnsi="Gill Sans MT"/>
                <w:sz w:val="16"/>
                <w:szCs w:val="16"/>
              </w:rPr>
              <w:t>Links to Framework for Mathematics</w:t>
            </w:r>
          </w:p>
          <w:p w:rsidR="003642A2" w:rsidRPr="00A55615" w:rsidRDefault="003642A2" w:rsidP="003642A2">
            <w:pPr>
              <w:rPr>
                <w:rFonts w:ascii="Gill Sans MT" w:hAnsi="Gill Sans MT"/>
                <w:i/>
                <w:sz w:val="16"/>
                <w:szCs w:val="16"/>
              </w:rPr>
            </w:pPr>
            <w:r w:rsidRPr="00A55615">
              <w:rPr>
                <w:rFonts w:ascii="Gill Sans MT" w:hAnsi="Gill Sans MT"/>
                <w:sz w:val="16"/>
                <w:szCs w:val="16"/>
              </w:rPr>
              <w:t>Y4 – C1, D1, C2, D2, C3, D3</w:t>
            </w:r>
          </w:p>
        </w:tc>
        <w:tc>
          <w:tcPr>
            <w:tcW w:w="4649" w:type="dxa"/>
            <w:gridSpan w:val="2"/>
          </w:tcPr>
          <w:p w:rsidR="003642A2" w:rsidRPr="00A55615" w:rsidRDefault="003642A2" w:rsidP="00F7214C">
            <w:pPr>
              <w:pStyle w:val="ListParagraph"/>
              <w:numPr>
                <w:ilvl w:val="0"/>
                <w:numId w:val="35"/>
              </w:numPr>
              <w:ind w:left="176" w:hanging="142"/>
              <w:rPr>
                <w:rFonts w:ascii="Gill Sans MT" w:hAnsi="Gill Sans MT"/>
                <w:sz w:val="16"/>
                <w:szCs w:val="16"/>
              </w:rPr>
            </w:pPr>
            <w:r w:rsidRPr="00A55615">
              <w:rPr>
                <w:rFonts w:ascii="Gill Sans MT" w:hAnsi="Gill Sans MT"/>
                <w:sz w:val="16"/>
                <w:szCs w:val="16"/>
              </w:rPr>
              <w:t>Estimate, compare and calculate different measures.</w:t>
            </w:r>
          </w:p>
          <w:p w:rsidR="003642A2" w:rsidRPr="00A55615" w:rsidRDefault="003642A2" w:rsidP="00F7214C">
            <w:pPr>
              <w:pStyle w:val="ListParagraph"/>
              <w:numPr>
                <w:ilvl w:val="0"/>
                <w:numId w:val="35"/>
              </w:numPr>
              <w:ind w:left="176" w:hanging="142"/>
              <w:rPr>
                <w:rFonts w:ascii="Gill Sans MT" w:hAnsi="Gill Sans MT"/>
                <w:sz w:val="16"/>
                <w:szCs w:val="16"/>
              </w:rPr>
            </w:pPr>
            <w:r w:rsidRPr="00A55615">
              <w:rPr>
                <w:rFonts w:ascii="Gill Sans MT" w:hAnsi="Gill Sans MT"/>
                <w:sz w:val="16"/>
                <w:szCs w:val="16"/>
              </w:rPr>
              <w:t>Measure and calculate the perimeter of a rectilinear figure (including squares) in centimetres and metres.</w:t>
            </w:r>
          </w:p>
        </w:tc>
        <w:tc>
          <w:tcPr>
            <w:tcW w:w="4649" w:type="dxa"/>
          </w:tcPr>
          <w:p w:rsidR="003642A2" w:rsidRPr="00A55615" w:rsidRDefault="003642A2" w:rsidP="003642A2">
            <w:pPr>
              <w:rPr>
                <w:rFonts w:ascii="Gill Sans MT" w:hAnsi="Gill Sans MT"/>
                <w:sz w:val="16"/>
                <w:szCs w:val="16"/>
              </w:rPr>
            </w:pPr>
            <w:r w:rsidRPr="00A55615">
              <w:rPr>
                <w:rFonts w:ascii="Gill Sans MT" w:hAnsi="Gill Sans MT"/>
                <w:sz w:val="16"/>
                <w:szCs w:val="16"/>
              </w:rPr>
              <w:t xml:space="preserve">Children apply their knowledge of the number system when measuring lengths (mm, cm, </w:t>
            </w:r>
            <w:proofErr w:type="gramStart"/>
            <w:r w:rsidRPr="00A55615">
              <w:rPr>
                <w:rFonts w:ascii="Gill Sans MT" w:hAnsi="Gill Sans MT"/>
                <w:sz w:val="16"/>
                <w:szCs w:val="16"/>
              </w:rPr>
              <w:t>m</w:t>
            </w:r>
            <w:proofErr w:type="gramEnd"/>
            <w:r w:rsidRPr="00A55615">
              <w:rPr>
                <w:rFonts w:ascii="Gill Sans MT" w:hAnsi="Gill Sans MT"/>
                <w:sz w:val="16"/>
                <w:szCs w:val="16"/>
              </w:rPr>
              <w:t>), capacities / volumes (ml, l) and masses (g, kg). They apply their calculation skills when measuring perimeter, and solving problems in the context of measures.</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3642A2" w:rsidRPr="00E968B0" w:rsidTr="00EC4256">
        <w:tc>
          <w:tcPr>
            <w:tcW w:w="1384" w:type="dxa"/>
          </w:tcPr>
          <w:p w:rsidR="003642A2" w:rsidRPr="00A55615" w:rsidRDefault="003642A2" w:rsidP="003642A2">
            <w:pPr>
              <w:rPr>
                <w:rFonts w:ascii="Gill Sans MT" w:hAnsi="Gill Sans MT"/>
                <w:b/>
                <w:sz w:val="16"/>
                <w:szCs w:val="16"/>
              </w:rPr>
            </w:pPr>
            <w:r w:rsidRPr="00A55615">
              <w:rPr>
                <w:rFonts w:ascii="Gill Sans MT" w:hAnsi="Gill Sans MT"/>
                <w:b/>
                <w:sz w:val="16"/>
                <w:szCs w:val="16"/>
              </w:rPr>
              <w:t>Week 5</w:t>
            </w:r>
          </w:p>
          <w:p w:rsidR="003642A2" w:rsidRPr="00A55615" w:rsidRDefault="003642A2" w:rsidP="003642A2">
            <w:pPr>
              <w:rPr>
                <w:rFonts w:ascii="Gill Sans MT" w:hAnsi="Gill Sans MT"/>
                <w:i/>
                <w:sz w:val="16"/>
                <w:szCs w:val="16"/>
              </w:rPr>
            </w:pPr>
            <w:r w:rsidRPr="00A55615">
              <w:rPr>
                <w:rFonts w:ascii="Gill Sans MT" w:hAnsi="Gill Sans MT"/>
                <w:i/>
                <w:sz w:val="16"/>
                <w:szCs w:val="16"/>
              </w:rPr>
              <w:t>Shape and area</w:t>
            </w:r>
          </w:p>
          <w:p w:rsidR="003642A2" w:rsidRPr="00A55615" w:rsidRDefault="003642A2" w:rsidP="003642A2">
            <w:pPr>
              <w:rPr>
                <w:rFonts w:ascii="Gill Sans MT" w:hAnsi="Gill Sans MT"/>
                <w:i/>
                <w:sz w:val="16"/>
                <w:szCs w:val="16"/>
              </w:rPr>
            </w:pPr>
          </w:p>
          <w:p w:rsidR="003642A2" w:rsidRPr="00A55615" w:rsidRDefault="003642A2" w:rsidP="003642A2">
            <w:pPr>
              <w:rPr>
                <w:rFonts w:ascii="Gill Sans MT" w:hAnsi="Gill Sans MT"/>
                <w:sz w:val="16"/>
                <w:szCs w:val="16"/>
              </w:rPr>
            </w:pPr>
            <w:r w:rsidRPr="00A55615">
              <w:rPr>
                <w:rFonts w:ascii="Gill Sans MT" w:hAnsi="Gill Sans MT"/>
                <w:sz w:val="16"/>
                <w:szCs w:val="16"/>
              </w:rPr>
              <w:t>Links to Framework for Mathematics</w:t>
            </w:r>
          </w:p>
          <w:p w:rsidR="003642A2" w:rsidRPr="00A55615" w:rsidRDefault="003642A2" w:rsidP="003642A2">
            <w:pPr>
              <w:rPr>
                <w:rFonts w:ascii="Gill Sans MT" w:hAnsi="Gill Sans MT"/>
                <w:sz w:val="16"/>
                <w:szCs w:val="16"/>
              </w:rPr>
            </w:pPr>
            <w:r w:rsidRPr="00A55615">
              <w:rPr>
                <w:rFonts w:ascii="Gill Sans MT" w:hAnsi="Gill Sans MT"/>
                <w:sz w:val="16"/>
                <w:szCs w:val="16"/>
              </w:rPr>
              <w:t>Y4 – D3</w:t>
            </w:r>
          </w:p>
          <w:p w:rsidR="003642A2" w:rsidRPr="00A55615" w:rsidRDefault="003642A2" w:rsidP="003642A2">
            <w:pPr>
              <w:rPr>
                <w:rFonts w:ascii="Gill Sans MT" w:hAnsi="Gill Sans MT"/>
                <w:sz w:val="16"/>
                <w:szCs w:val="16"/>
              </w:rPr>
            </w:pPr>
            <w:r w:rsidRPr="00A55615">
              <w:rPr>
                <w:rFonts w:ascii="Gill Sans MT" w:hAnsi="Gill Sans MT"/>
                <w:sz w:val="16"/>
                <w:szCs w:val="16"/>
              </w:rPr>
              <w:t>Y5 – D1, B2, D3</w:t>
            </w:r>
          </w:p>
          <w:p w:rsidR="003642A2" w:rsidRPr="00A55615" w:rsidRDefault="003642A2" w:rsidP="003642A2">
            <w:pPr>
              <w:rPr>
                <w:rFonts w:ascii="Gill Sans MT" w:hAnsi="Gill Sans MT"/>
                <w:i/>
                <w:sz w:val="16"/>
                <w:szCs w:val="16"/>
              </w:rPr>
            </w:pPr>
            <w:r w:rsidRPr="00A55615">
              <w:rPr>
                <w:rFonts w:ascii="Gill Sans MT" w:hAnsi="Gill Sans MT"/>
                <w:sz w:val="16"/>
                <w:szCs w:val="16"/>
              </w:rPr>
              <w:t>Y6 – D2</w:t>
            </w:r>
          </w:p>
        </w:tc>
        <w:tc>
          <w:tcPr>
            <w:tcW w:w="4649" w:type="dxa"/>
          </w:tcPr>
          <w:p w:rsidR="003642A2" w:rsidRPr="003642A2" w:rsidRDefault="003642A2" w:rsidP="00F7214C">
            <w:pPr>
              <w:pStyle w:val="ListParagraph"/>
              <w:numPr>
                <w:ilvl w:val="0"/>
                <w:numId w:val="36"/>
              </w:numPr>
              <w:ind w:left="121" w:hanging="142"/>
              <w:rPr>
                <w:rFonts w:ascii="Gill Sans MT" w:hAnsi="Gill Sans MT"/>
                <w:sz w:val="16"/>
                <w:szCs w:val="16"/>
              </w:rPr>
            </w:pPr>
            <w:r w:rsidRPr="003642A2">
              <w:rPr>
                <w:rFonts w:ascii="Gill Sans MT" w:hAnsi="Gill Sans MT"/>
                <w:sz w:val="16"/>
                <w:szCs w:val="16"/>
              </w:rPr>
              <w:t>Complete a simple symmetric figure with respect to a specific line of symmetry.</w:t>
            </w:r>
          </w:p>
          <w:p w:rsidR="003642A2" w:rsidRPr="003642A2" w:rsidRDefault="003642A2" w:rsidP="00F7214C">
            <w:pPr>
              <w:pStyle w:val="ListParagraph"/>
              <w:numPr>
                <w:ilvl w:val="0"/>
                <w:numId w:val="36"/>
              </w:numPr>
              <w:ind w:left="121" w:hanging="142"/>
              <w:rPr>
                <w:rFonts w:ascii="Gill Sans MT" w:hAnsi="Gill Sans MT"/>
                <w:sz w:val="16"/>
                <w:szCs w:val="16"/>
              </w:rPr>
            </w:pPr>
            <w:r w:rsidRPr="00A8254F">
              <w:rPr>
                <w:rFonts w:ascii="Gill Sans MT" w:hAnsi="Gill Sans MT"/>
                <w:sz w:val="16"/>
                <w:szCs w:val="16"/>
                <w:highlight w:val="yellow"/>
              </w:rPr>
              <w:t>Describe movements between positions as translations of a given unit to the left/right and up/down.</w:t>
            </w:r>
          </w:p>
          <w:p w:rsidR="003642A2" w:rsidRPr="003642A2" w:rsidRDefault="003642A2" w:rsidP="00F7214C">
            <w:pPr>
              <w:pStyle w:val="ListParagraph"/>
              <w:numPr>
                <w:ilvl w:val="0"/>
                <w:numId w:val="36"/>
              </w:numPr>
              <w:ind w:left="121" w:hanging="142"/>
              <w:rPr>
                <w:rFonts w:ascii="Gill Sans MT" w:hAnsi="Gill Sans MT"/>
                <w:sz w:val="16"/>
                <w:szCs w:val="16"/>
              </w:rPr>
            </w:pPr>
            <w:r w:rsidRPr="00A8254F">
              <w:rPr>
                <w:rFonts w:ascii="Gill Sans MT" w:hAnsi="Gill Sans MT"/>
                <w:sz w:val="16"/>
                <w:szCs w:val="16"/>
                <w:highlight w:val="yellow"/>
              </w:rPr>
              <w:t>Describe positions on a 2-D grid as coordinates in the first quadrant.</w:t>
            </w:r>
          </w:p>
          <w:p w:rsidR="003642A2" w:rsidRPr="003642A2" w:rsidRDefault="003642A2" w:rsidP="00F7214C">
            <w:pPr>
              <w:pStyle w:val="ListParagraph"/>
              <w:numPr>
                <w:ilvl w:val="0"/>
                <w:numId w:val="36"/>
              </w:numPr>
              <w:ind w:left="121" w:hanging="142"/>
              <w:rPr>
                <w:rFonts w:ascii="Gill Sans MT" w:hAnsi="Gill Sans MT"/>
                <w:sz w:val="16"/>
                <w:szCs w:val="16"/>
              </w:rPr>
            </w:pPr>
            <w:r w:rsidRPr="00A8254F">
              <w:rPr>
                <w:rFonts w:ascii="Gill Sans MT" w:hAnsi="Gill Sans MT"/>
                <w:sz w:val="16"/>
                <w:szCs w:val="16"/>
                <w:highlight w:val="yellow"/>
              </w:rPr>
              <w:t>Plot specified points and draw sides to complete a given polygon.</w:t>
            </w:r>
          </w:p>
          <w:p w:rsidR="003642A2" w:rsidRPr="00A55615" w:rsidRDefault="003642A2" w:rsidP="00F7214C">
            <w:pPr>
              <w:pStyle w:val="ListParagraph"/>
              <w:numPr>
                <w:ilvl w:val="0"/>
                <w:numId w:val="36"/>
              </w:numPr>
              <w:ind w:left="121" w:hanging="142"/>
              <w:rPr>
                <w:rFonts w:ascii="Gill Sans MT" w:hAnsi="Gill Sans MT"/>
                <w:sz w:val="16"/>
                <w:szCs w:val="16"/>
              </w:rPr>
            </w:pPr>
            <w:r w:rsidRPr="003642A2">
              <w:rPr>
                <w:rFonts w:ascii="Gill Sans MT" w:hAnsi="Gill Sans MT"/>
                <w:sz w:val="16"/>
                <w:szCs w:val="16"/>
              </w:rPr>
              <w:t>Find the area of rectilinear shapes by counting squares.</w:t>
            </w:r>
          </w:p>
        </w:tc>
        <w:tc>
          <w:tcPr>
            <w:tcW w:w="4649" w:type="dxa"/>
          </w:tcPr>
          <w:p w:rsidR="003642A2" w:rsidRPr="00A55615" w:rsidRDefault="003642A2" w:rsidP="003642A2">
            <w:pPr>
              <w:rPr>
                <w:rFonts w:ascii="Gill Sans MT" w:hAnsi="Gill Sans MT"/>
                <w:sz w:val="16"/>
                <w:szCs w:val="16"/>
              </w:rPr>
            </w:pPr>
            <w:r w:rsidRPr="00A55615">
              <w:rPr>
                <w:rFonts w:ascii="Gill Sans MT" w:hAnsi="Gill Sans MT"/>
                <w:sz w:val="16"/>
                <w:szCs w:val="16"/>
              </w:rPr>
              <w:t xml:space="preserve">Children develop their understanding of symmetry and </w:t>
            </w:r>
            <w:proofErr w:type="gramStart"/>
            <w:r w:rsidRPr="00A55615">
              <w:rPr>
                <w:rFonts w:ascii="Gill Sans MT" w:hAnsi="Gill Sans MT"/>
                <w:sz w:val="16"/>
                <w:szCs w:val="16"/>
              </w:rPr>
              <w:t>translations, applying their knowledge of shapes</w:t>
            </w:r>
            <w:proofErr w:type="gramEnd"/>
            <w:r w:rsidRPr="00A55615">
              <w:rPr>
                <w:rFonts w:ascii="Gill Sans MT" w:hAnsi="Gill Sans MT"/>
                <w:sz w:val="16"/>
                <w:szCs w:val="16"/>
              </w:rPr>
              <w:t xml:space="preserve"> and coordinates.</w:t>
            </w:r>
          </w:p>
          <w:p w:rsidR="003642A2" w:rsidRPr="00A55615" w:rsidRDefault="003642A2" w:rsidP="003642A2">
            <w:pPr>
              <w:rPr>
                <w:rFonts w:ascii="Gill Sans MT" w:hAnsi="Gill Sans MT"/>
                <w:sz w:val="16"/>
                <w:szCs w:val="16"/>
              </w:rPr>
            </w:pPr>
            <w:r w:rsidRPr="00A55615">
              <w:rPr>
                <w:rFonts w:ascii="Gill Sans MT" w:hAnsi="Gill Sans MT"/>
                <w:sz w:val="16"/>
                <w:szCs w:val="16"/>
              </w:rPr>
              <w:t>The learning of area is away from children’s learning of perimeter as the two concepts are not related to each other.</w:t>
            </w:r>
          </w:p>
          <w:p w:rsidR="003642A2" w:rsidRPr="00A55615" w:rsidRDefault="003642A2" w:rsidP="003642A2">
            <w:pPr>
              <w:rPr>
                <w:rFonts w:ascii="Gill Sans MT" w:hAnsi="Gill Sans MT"/>
                <w:sz w:val="16"/>
                <w:szCs w:val="16"/>
              </w:rPr>
            </w:pPr>
            <w:r w:rsidRPr="00A55615">
              <w:rPr>
                <w:rFonts w:ascii="Gill Sans MT" w:hAnsi="Gill Sans MT"/>
                <w:sz w:val="16"/>
                <w:szCs w:val="16"/>
              </w:rPr>
              <w:t>Children should relate area to arrays and multiplication.</w:t>
            </w:r>
          </w:p>
        </w:tc>
      </w:tr>
      <w:tr w:rsidR="00A8254F" w:rsidRPr="00E968B0" w:rsidTr="00EC4256">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6</w:t>
            </w:r>
          </w:p>
          <w:p w:rsidR="00A8254F" w:rsidRPr="00A55615" w:rsidRDefault="00A8254F" w:rsidP="00A8254F">
            <w:pPr>
              <w:rPr>
                <w:rFonts w:ascii="Gill Sans MT" w:hAnsi="Gill Sans MT"/>
                <w:i/>
                <w:sz w:val="16"/>
                <w:szCs w:val="16"/>
              </w:rPr>
            </w:pPr>
            <w:r w:rsidRPr="00A55615">
              <w:rPr>
                <w:rFonts w:ascii="Gill Sans MT" w:hAnsi="Gill Sans MT"/>
                <w:i/>
                <w:sz w:val="16"/>
                <w:szCs w:val="16"/>
              </w:rPr>
              <w:t>Multiplication facts and time</w:t>
            </w:r>
          </w:p>
          <w:p w:rsidR="00A8254F" w:rsidRPr="00A55615" w:rsidRDefault="00A8254F" w:rsidP="00A8254F">
            <w:pPr>
              <w:rPr>
                <w:rFonts w:ascii="Gill Sans MT" w:hAnsi="Gill Sans MT"/>
                <w:i/>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Y4 – D1, D3</w:t>
            </w:r>
          </w:p>
          <w:p w:rsidR="00A8254F" w:rsidRPr="00A55615" w:rsidRDefault="00A8254F" w:rsidP="00A8254F">
            <w:pPr>
              <w:rPr>
                <w:rFonts w:ascii="Gill Sans MT" w:hAnsi="Gill Sans MT"/>
                <w:i/>
                <w:sz w:val="16"/>
                <w:szCs w:val="16"/>
              </w:rPr>
            </w:pPr>
            <w:r w:rsidRPr="00A55615">
              <w:rPr>
                <w:rFonts w:ascii="Gill Sans MT" w:hAnsi="Gill Sans MT"/>
                <w:sz w:val="16"/>
                <w:szCs w:val="16"/>
              </w:rPr>
              <w:t>Y5 – D1, D3</w:t>
            </w:r>
          </w:p>
          <w:p w:rsidR="00A8254F" w:rsidRPr="00A55615" w:rsidRDefault="00A8254F" w:rsidP="00A8254F">
            <w:pPr>
              <w:rPr>
                <w:rFonts w:ascii="Gill Sans MT" w:hAnsi="Gill Sans MT"/>
                <w:i/>
                <w:sz w:val="16"/>
                <w:szCs w:val="16"/>
              </w:rPr>
            </w:pPr>
          </w:p>
        </w:tc>
        <w:tc>
          <w:tcPr>
            <w:tcW w:w="4649" w:type="dxa"/>
          </w:tcPr>
          <w:p w:rsidR="00A8254F" w:rsidRPr="00A8254F" w:rsidRDefault="00A8254F" w:rsidP="00F7214C">
            <w:pPr>
              <w:pStyle w:val="ListParagraph"/>
              <w:numPr>
                <w:ilvl w:val="0"/>
                <w:numId w:val="37"/>
              </w:numPr>
              <w:ind w:left="176" w:hanging="142"/>
              <w:rPr>
                <w:rFonts w:ascii="Gill Sans MT" w:hAnsi="Gill Sans MT"/>
                <w:sz w:val="16"/>
                <w:szCs w:val="16"/>
              </w:rPr>
            </w:pPr>
            <w:r w:rsidRPr="00A8254F">
              <w:rPr>
                <w:rFonts w:ascii="Gill Sans MT" w:hAnsi="Gill Sans MT"/>
                <w:sz w:val="16"/>
                <w:szCs w:val="16"/>
              </w:rPr>
              <w:t xml:space="preserve">Recall multiplication and division facts for the </w:t>
            </w:r>
            <w:r w:rsidRPr="00A8254F">
              <w:rPr>
                <w:rFonts w:ascii="Gill Sans MT" w:hAnsi="Gill Sans MT"/>
                <w:sz w:val="16"/>
                <w:szCs w:val="16"/>
                <w:highlight w:val="green"/>
              </w:rPr>
              <w:t>12 times table.</w:t>
            </w:r>
          </w:p>
          <w:p w:rsidR="00A8254F" w:rsidRPr="00A8254F" w:rsidRDefault="00A8254F" w:rsidP="00F7214C">
            <w:pPr>
              <w:pStyle w:val="ListParagraph"/>
              <w:numPr>
                <w:ilvl w:val="0"/>
                <w:numId w:val="37"/>
              </w:numPr>
              <w:ind w:left="176" w:hanging="142"/>
              <w:rPr>
                <w:rFonts w:ascii="Gill Sans MT" w:hAnsi="Gill Sans MT"/>
                <w:sz w:val="14"/>
                <w:szCs w:val="16"/>
              </w:rPr>
            </w:pPr>
            <w:r w:rsidRPr="00A8254F">
              <w:rPr>
                <w:rFonts w:ascii="Gill Sans MT" w:hAnsi="Gill Sans MT"/>
                <w:i/>
                <w:sz w:val="16"/>
                <w:szCs w:val="17"/>
              </w:rPr>
              <w:t>Describe and extend number sequences involving counting on or back in different steps, including sequences with multiplication and division steps.</w:t>
            </w:r>
          </w:p>
          <w:p w:rsidR="00A8254F" w:rsidRPr="00A8254F" w:rsidRDefault="00A8254F" w:rsidP="00F7214C">
            <w:pPr>
              <w:pStyle w:val="ListParagraph"/>
              <w:numPr>
                <w:ilvl w:val="0"/>
                <w:numId w:val="37"/>
              </w:numPr>
              <w:ind w:left="176" w:hanging="142"/>
              <w:rPr>
                <w:rFonts w:ascii="Gill Sans MT" w:hAnsi="Gill Sans MT"/>
                <w:sz w:val="16"/>
                <w:szCs w:val="16"/>
              </w:rPr>
            </w:pPr>
            <w:r w:rsidRPr="00A8254F">
              <w:rPr>
                <w:rFonts w:ascii="Gill Sans MT" w:hAnsi="Gill Sans MT"/>
                <w:sz w:val="16"/>
                <w:szCs w:val="16"/>
              </w:rPr>
              <w:t>Read, write and convert time between analogue and digital 12 and 24-hour clocks.</w:t>
            </w:r>
          </w:p>
          <w:p w:rsidR="00A8254F" w:rsidRPr="00A8254F" w:rsidRDefault="00A8254F" w:rsidP="00F7214C">
            <w:pPr>
              <w:pStyle w:val="ListParagraph"/>
              <w:numPr>
                <w:ilvl w:val="0"/>
                <w:numId w:val="37"/>
              </w:numPr>
              <w:ind w:left="176" w:hanging="142"/>
              <w:rPr>
                <w:rFonts w:ascii="Gill Sans MT" w:hAnsi="Gill Sans MT"/>
                <w:sz w:val="16"/>
                <w:szCs w:val="16"/>
              </w:rPr>
            </w:pPr>
            <w:r w:rsidRPr="00A8254F">
              <w:rPr>
                <w:rFonts w:ascii="Gill Sans MT" w:hAnsi="Gill Sans MT"/>
                <w:sz w:val="16"/>
                <w:szCs w:val="16"/>
              </w:rPr>
              <w:t>Solve problems involving converting from hours to minutes; minutes to seconds; years to months; weeks to days and problems involving money and measures.</w:t>
            </w:r>
          </w:p>
          <w:p w:rsidR="00A8254F" w:rsidRPr="00A55615" w:rsidRDefault="00A8254F" w:rsidP="00A8254F">
            <w:pPr>
              <w:rPr>
                <w:rFonts w:ascii="Gill Sans MT" w:hAnsi="Gill Sans MT"/>
                <w:sz w:val="16"/>
                <w:szCs w:val="16"/>
              </w:rPr>
            </w:pP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The learning of the 12 times table can be applied in the context of converting years to months.</w:t>
            </w:r>
          </w:p>
          <w:p w:rsidR="00A8254F" w:rsidRPr="00A55615" w:rsidRDefault="00A8254F" w:rsidP="00A8254F">
            <w:pPr>
              <w:rPr>
                <w:rFonts w:ascii="Gill Sans MT" w:hAnsi="Gill Sans MT"/>
                <w:sz w:val="16"/>
                <w:szCs w:val="16"/>
              </w:rPr>
            </w:pPr>
            <w:r w:rsidRPr="00A55615">
              <w:rPr>
                <w:rFonts w:ascii="Gill Sans MT" w:hAnsi="Gill Sans MT"/>
                <w:sz w:val="16"/>
                <w:szCs w:val="16"/>
              </w:rPr>
              <w:t xml:space="preserve">When learning multiplication tables, children should experience a blend of practical, visual activities, pattern spotting, </w:t>
            </w:r>
            <w:proofErr w:type="gramStart"/>
            <w:r w:rsidRPr="00A55615">
              <w:rPr>
                <w:rFonts w:ascii="Gill Sans MT" w:hAnsi="Gill Sans MT"/>
                <w:sz w:val="16"/>
                <w:szCs w:val="16"/>
              </w:rPr>
              <w:t>generalising</w:t>
            </w:r>
            <w:proofErr w:type="gramEnd"/>
            <w:r w:rsidRPr="00A55615">
              <w:rPr>
                <w:rFonts w:ascii="Gill Sans MT" w:hAnsi="Gill Sans MT"/>
                <w:sz w:val="16"/>
                <w:szCs w:val="16"/>
              </w:rPr>
              <w:t xml:space="preserve"> as well as rote learning.</w:t>
            </w:r>
          </w:p>
          <w:p w:rsidR="00A8254F" w:rsidRPr="00A55615" w:rsidRDefault="00A8254F" w:rsidP="00A8254F">
            <w:pPr>
              <w:rPr>
                <w:rFonts w:ascii="Gill Sans MT" w:hAnsi="Gill Sans MT"/>
                <w:sz w:val="16"/>
                <w:szCs w:val="16"/>
              </w:rPr>
            </w:pPr>
            <w:r w:rsidRPr="00A55615">
              <w:rPr>
                <w:rFonts w:ascii="Gill Sans MT" w:hAnsi="Gill Sans MT"/>
                <w:sz w:val="16"/>
                <w:szCs w:val="16"/>
              </w:rPr>
              <w:t>Children further their knowledge and understanding of units of time and their relationships, giving opportunity to rehearse calculation skills in context.</w:t>
            </w:r>
          </w:p>
        </w:tc>
      </w:tr>
    </w:tbl>
    <w:p w:rsidR="00EC4256" w:rsidRDefault="00EC4256">
      <w:pPr>
        <w:rPr>
          <w:rFonts w:ascii="Gill Sans MT" w:hAnsi="Gill Sans MT"/>
        </w:rPr>
      </w:pPr>
      <w:r>
        <w:rPr>
          <w:rFonts w:ascii="Gill Sans MT" w:hAnsi="Gill Sans MT"/>
        </w:rPr>
        <w:br w:type="page"/>
      </w:r>
    </w:p>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1E4DD9" w:rsidP="00EC4256">
            <w:pPr>
              <w:jc w:val="center"/>
              <w:rPr>
                <w:rFonts w:ascii="Gill Sans MT" w:hAnsi="Gill Sans MT"/>
                <w:b/>
                <w:sz w:val="20"/>
                <w:szCs w:val="20"/>
              </w:rPr>
            </w:pPr>
            <w:r>
              <w:rPr>
                <w:rFonts w:ascii="Gill Sans MT" w:hAnsi="Gill Sans MT"/>
                <w:b/>
                <w:sz w:val="20"/>
                <w:szCs w:val="20"/>
              </w:rPr>
              <w:lastRenderedPageBreak/>
              <w:t>Year 4</w:t>
            </w:r>
            <w:r w:rsidR="00EC4256">
              <w:rPr>
                <w:rFonts w:ascii="Gill Sans MT" w:hAnsi="Gill Sans MT"/>
                <w:b/>
                <w:sz w:val="20"/>
                <w:szCs w:val="20"/>
              </w:rPr>
              <w:t xml:space="preserve"> Summer 2</w:t>
            </w:r>
          </w:p>
        </w:tc>
      </w:tr>
      <w:tr w:rsidR="00A8254F" w:rsidRPr="000976C7" w:rsidTr="00EC4256">
        <w:tc>
          <w:tcPr>
            <w:tcW w:w="5341" w:type="dxa"/>
            <w:gridSpan w:val="2"/>
            <w:tcBorders>
              <w:bottom w:val="single" w:sz="4" w:space="0" w:color="auto"/>
            </w:tcBorders>
          </w:tcPr>
          <w:p w:rsidR="00A8254F" w:rsidRPr="00A55615" w:rsidRDefault="00A8254F" w:rsidP="00A8254F">
            <w:pPr>
              <w:rPr>
                <w:rFonts w:ascii="Gill Sans MT" w:hAnsi="Gill Sans MT"/>
                <w:b/>
                <w:sz w:val="16"/>
                <w:szCs w:val="16"/>
              </w:rPr>
            </w:pPr>
            <w:r w:rsidRPr="00A55615">
              <w:rPr>
                <w:rFonts w:ascii="Gill Sans MT" w:hAnsi="Gill Sans MT"/>
                <w:b/>
                <w:sz w:val="16"/>
                <w:szCs w:val="16"/>
              </w:rPr>
              <w:t>Starter suggestions for Number</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Read and write numbers with one decimal place.</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Count on and back in 0.1s, 1s, 10s or 100s from any number up to 10,000.</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Count forwards and backwards in equal steps and describe any patterns in the sequence.</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Order a set of random numbers to at least 10,000 including amounts of money and measures involving decimals.</w:t>
            </w:r>
          </w:p>
          <w:p w:rsidR="00A8254F" w:rsidRPr="00A55615" w:rsidRDefault="00A8254F" w:rsidP="00F7214C">
            <w:pPr>
              <w:pStyle w:val="ListParagraph"/>
              <w:numPr>
                <w:ilvl w:val="0"/>
                <w:numId w:val="10"/>
              </w:numPr>
              <w:spacing w:after="60"/>
              <w:ind w:left="142" w:hanging="142"/>
              <w:rPr>
                <w:rFonts w:ascii="Gill Sans MT" w:hAnsi="Gill Sans MT"/>
                <w:sz w:val="16"/>
                <w:szCs w:val="16"/>
              </w:rPr>
            </w:pPr>
            <w:r w:rsidRPr="00A55615">
              <w:rPr>
                <w:rFonts w:ascii="Gill Sans MT" w:hAnsi="Gill Sans MT" w:cstheme="minorHAnsi"/>
                <w:sz w:val="16"/>
                <w:szCs w:val="16"/>
              </w:rPr>
              <w:t>Recall addition and subtraction facts for 100.</w:t>
            </w:r>
          </w:p>
          <w:p w:rsidR="00A8254F" w:rsidRPr="00A55615" w:rsidRDefault="00A8254F" w:rsidP="00F7214C">
            <w:pPr>
              <w:pStyle w:val="ListParagraph"/>
              <w:numPr>
                <w:ilvl w:val="0"/>
                <w:numId w:val="10"/>
              </w:numPr>
              <w:spacing w:after="60"/>
              <w:ind w:left="142" w:hanging="142"/>
              <w:rPr>
                <w:rFonts w:ascii="Gill Sans MT" w:hAnsi="Gill Sans MT"/>
                <w:sz w:val="16"/>
                <w:szCs w:val="16"/>
              </w:rPr>
            </w:pPr>
            <w:r w:rsidRPr="00A55615">
              <w:rPr>
                <w:rFonts w:ascii="Gill Sans MT" w:hAnsi="Gill Sans MT"/>
                <w:sz w:val="16"/>
                <w:szCs w:val="16"/>
              </w:rPr>
              <w:t>Recall and use addition and subtraction facts for multiples of 100 totalling 1000</w:t>
            </w:r>
            <w:r>
              <w:rPr>
                <w:rFonts w:ascii="Gill Sans MT" w:hAnsi="Gill Sans MT"/>
                <w:sz w:val="16"/>
                <w:szCs w:val="16"/>
              </w:rPr>
              <w:t>.</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sz w:val="16"/>
                <w:szCs w:val="16"/>
              </w:rPr>
              <w:t>Derive and use addition and subtraction facts for 1 and 10 (with decimal numbers to one decimal place)</w:t>
            </w:r>
            <w:r>
              <w:rPr>
                <w:rFonts w:ascii="Gill Sans MT" w:hAnsi="Gill Sans MT"/>
                <w:sz w:val="16"/>
                <w:szCs w:val="16"/>
              </w:rPr>
              <w:t>.</w:t>
            </w:r>
          </w:p>
          <w:p w:rsidR="00A8254F" w:rsidRPr="00A55615" w:rsidRDefault="00A8254F" w:rsidP="00F7214C">
            <w:pPr>
              <w:pStyle w:val="ListParagraph"/>
              <w:numPr>
                <w:ilvl w:val="0"/>
                <w:numId w:val="10"/>
              </w:numPr>
              <w:ind w:left="142" w:hanging="142"/>
              <w:rPr>
                <w:rFonts w:ascii="Gill Sans MT" w:hAnsi="Gill Sans MT" w:cstheme="minorHAnsi"/>
                <w:sz w:val="14"/>
                <w:szCs w:val="16"/>
              </w:rPr>
            </w:pPr>
            <w:r w:rsidRPr="00A55615">
              <w:rPr>
                <w:rFonts w:ascii="Gill Sans MT" w:hAnsi="Gill Sans MT"/>
                <w:sz w:val="16"/>
                <w:szCs w:val="17"/>
              </w:rPr>
              <w:t>Use partitioning to double or halve any number, including decimals to one decimal place.</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Recall multiplication facts for all times up to 12 x 12 and derive associated division facts.</w:t>
            </w:r>
          </w:p>
          <w:p w:rsidR="00A8254F" w:rsidRPr="00A55615" w:rsidRDefault="00A8254F" w:rsidP="00F7214C">
            <w:pPr>
              <w:pStyle w:val="ListParagraph"/>
              <w:numPr>
                <w:ilvl w:val="0"/>
                <w:numId w:val="10"/>
              </w:numPr>
              <w:ind w:left="142" w:hanging="142"/>
              <w:rPr>
                <w:rFonts w:ascii="Gill Sans MT" w:hAnsi="Gill Sans MT" w:cstheme="minorHAnsi"/>
                <w:i/>
                <w:sz w:val="16"/>
                <w:szCs w:val="16"/>
              </w:rPr>
            </w:pPr>
            <w:r w:rsidRPr="00A55615">
              <w:rPr>
                <w:rFonts w:ascii="Gill Sans MT" w:hAnsi="Gill Sans MT" w:cstheme="minorHAnsi"/>
                <w:sz w:val="16"/>
                <w:szCs w:val="16"/>
              </w:rPr>
              <w:t xml:space="preserve">Identify patterns of similar calculations, </w:t>
            </w:r>
            <w:r w:rsidRPr="00A55615">
              <w:rPr>
                <w:rFonts w:ascii="Gill Sans MT" w:hAnsi="Gill Sans MT" w:cstheme="minorHAnsi"/>
                <w:i/>
                <w:sz w:val="16"/>
                <w:szCs w:val="16"/>
              </w:rPr>
              <w:t>e.</w:t>
            </w:r>
            <w:r>
              <w:rPr>
                <w:rFonts w:ascii="Gill Sans MT" w:hAnsi="Gill Sans MT" w:cstheme="minorHAnsi"/>
                <w:i/>
                <w:sz w:val="16"/>
                <w:szCs w:val="16"/>
              </w:rPr>
              <w:t>g. if I know 7 x 8, I also know</w:t>
            </w:r>
            <w:r>
              <w:rPr>
                <w:rFonts w:ascii="Gill Sans MT" w:hAnsi="Gill Sans MT" w:cstheme="minorHAnsi"/>
                <w:i/>
                <w:sz w:val="16"/>
                <w:szCs w:val="16"/>
              </w:rPr>
              <w:br/>
            </w:r>
            <w:r w:rsidRPr="00A55615">
              <w:rPr>
                <w:rFonts w:ascii="Gill Sans MT" w:hAnsi="Gill Sans MT" w:cstheme="minorHAnsi"/>
                <w:i/>
                <w:sz w:val="16"/>
                <w:szCs w:val="16"/>
              </w:rPr>
              <w:t>0.7 x 0.8, 70 x 8, 70 x 80 etc</w:t>
            </w:r>
            <w:r>
              <w:rPr>
                <w:rFonts w:ascii="Gill Sans MT" w:hAnsi="Gill Sans MT" w:cstheme="minorHAnsi"/>
                <w:i/>
                <w:sz w:val="16"/>
                <w:szCs w:val="16"/>
              </w:rPr>
              <w:t>.</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Multiply and divide numbers by 10, including those which have answers to one decimal place.</w:t>
            </w:r>
          </w:p>
          <w:p w:rsidR="00A8254F" w:rsidRPr="00A55615" w:rsidRDefault="00A8254F" w:rsidP="00F7214C">
            <w:pPr>
              <w:pStyle w:val="ListParagraph"/>
              <w:numPr>
                <w:ilvl w:val="0"/>
                <w:numId w:val="10"/>
              </w:numPr>
              <w:ind w:left="142" w:hanging="142"/>
              <w:rPr>
                <w:rFonts w:ascii="Gill Sans MT" w:hAnsi="Gill Sans MT" w:cstheme="minorHAnsi"/>
                <w:sz w:val="16"/>
                <w:szCs w:val="16"/>
              </w:rPr>
            </w:pPr>
            <w:r w:rsidRPr="00A55615">
              <w:rPr>
                <w:rFonts w:ascii="Gill Sans MT" w:hAnsi="Gill Sans MT" w:cstheme="minorHAnsi"/>
                <w:sz w:val="16"/>
                <w:szCs w:val="16"/>
              </w:rPr>
              <w:t xml:space="preserve">Count in fraction steps, </w:t>
            </w:r>
            <w:r w:rsidRPr="00A55615">
              <w:rPr>
                <w:rFonts w:ascii="Gill Sans MT" w:hAnsi="Gill Sans MT" w:cstheme="minorHAnsi"/>
                <w:i/>
                <w:sz w:val="16"/>
                <w:szCs w:val="16"/>
              </w:rPr>
              <w:t xml:space="preserve">e.g. </w:t>
            </w:r>
            <w:r w:rsidRPr="00A55615">
              <w:rPr>
                <w:rFonts w:ascii="Gill Sans MT" w:hAnsi="Gill Sans MT" w:cstheme="minorHAnsi"/>
                <w:i/>
                <w:sz w:val="16"/>
                <w:szCs w:val="16"/>
                <w:vertAlign w:val="superscript"/>
              </w:rPr>
              <w:t>1</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2</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r w:rsidRPr="00A55615">
              <w:rPr>
                <w:rFonts w:ascii="Gill Sans MT" w:hAnsi="Gill Sans MT" w:cstheme="minorHAnsi"/>
                <w:i/>
                <w:sz w:val="16"/>
                <w:szCs w:val="16"/>
                <w:vertAlign w:val="superscript"/>
              </w:rPr>
              <w:t>3</w:t>
            </w:r>
            <w:r w:rsidRPr="00A55615">
              <w:rPr>
                <w:rFonts w:ascii="Gill Sans MT" w:hAnsi="Gill Sans MT" w:cstheme="minorHAnsi"/>
                <w:i/>
                <w:sz w:val="16"/>
                <w:szCs w:val="16"/>
              </w:rPr>
              <w:t>/</w:t>
            </w:r>
            <w:r w:rsidRPr="00A55615">
              <w:rPr>
                <w:rFonts w:ascii="Gill Sans MT" w:hAnsi="Gill Sans MT" w:cstheme="minorHAnsi"/>
                <w:i/>
                <w:sz w:val="16"/>
                <w:szCs w:val="16"/>
                <w:vertAlign w:val="subscript"/>
              </w:rPr>
              <w:t>5</w:t>
            </w:r>
            <w:r w:rsidRPr="00A55615">
              <w:rPr>
                <w:rFonts w:ascii="Gill Sans MT" w:hAnsi="Gill Sans MT" w:cstheme="minorHAnsi"/>
                <w:i/>
                <w:sz w:val="16"/>
                <w:szCs w:val="16"/>
              </w:rPr>
              <w:t xml:space="preserve"> …</w:t>
            </w:r>
          </w:p>
        </w:tc>
        <w:tc>
          <w:tcPr>
            <w:tcW w:w="5341" w:type="dxa"/>
            <w:gridSpan w:val="2"/>
            <w:tcBorders>
              <w:bottom w:val="single" w:sz="4" w:space="0" w:color="auto"/>
            </w:tcBorders>
          </w:tcPr>
          <w:p w:rsidR="00A8254F" w:rsidRPr="00A55615" w:rsidRDefault="00A8254F" w:rsidP="00A8254F">
            <w:pPr>
              <w:rPr>
                <w:rFonts w:ascii="Gill Sans MT" w:hAnsi="Gill Sans MT"/>
                <w:b/>
                <w:sz w:val="16"/>
                <w:szCs w:val="16"/>
              </w:rPr>
            </w:pPr>
            <w:r w:rsidRPr="00A55615">
              <w:rPr>
                <w:rFonts w:ascii="Gill Sans MT" w:hAnsi="Gill Sans MT"/>
                <w:b/>
                <w:sz w:val="16"/>
                <w:szCs w:val="16"/>
              </w:rPr>
              <w:t>Starter suggestions for Measurement, Geometry and Statistics</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Recognise 2D and 3D shapes in different orientations and describe them.</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based on their properties.</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Order and compare angles up to two right angles.</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Estimate and compare lengths, volumes/capacities and masses.</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Read measuring scales to an appropriate degree of accuracy.</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Convert between different units of measure.</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Describe positions on a 2-D grid as coordinates in the first quadrant.</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Tell and write the time from an analogue clock and 12 and 24-hour clocks.</w:t>
            </w:r>
          </w:p>
          <w:p w:rsidR="00A8254F" w:rsidRPr="00A55615" w:rsidRDefault="00A8254F" w:rsidP="00F7214C">
            <w:pPr>
              <w:pStyle w:val="ListParagraph"/>
              <w:numPr>
                <w:ilvl w:val="0"/>
                <w:numId w:val="10"/>
              </w:numPr>
              <w:ind w:left="188" w:hanging="142"/>
              <w:rPr>
                <w:rFonts w:ascii="Gill Sans MT" w:hAnsi="Gill Sans MT"/>
                <w:sz w:val="16"/>
                <w:szCs w:val="16"/>
              </w:rPr>
            </w:pPr>
            <w:r w:rsidRPr="00A55615">
              <w:rPr>
                <w:rFonts w:ascii="Gill Sans MT" w:hAnsi="Gill Sans MT"/>
                <w:sz w:val="16"/>
                <w:szCs w:val="16"/>
              </w:rPr>
              <w:t>Calculate time durations in minutes, hours and days.</w:t>
            </w:r>
          </w:p>
          <w:p w:rsidR="00A8254F" w:rsidRPr="00A55615" w:rsidRDefault="00A8254F" w:rsidP="00F7214C">
            <w:pPr>
              <w:pStyle w:val="ListParagraph"/>
              <w:numPr>
                <w:ilvl w:val="0"/>
                <w:numId w:val="10"/>
              </w:numPr>
              <w:ind w:left="188" w:hanging="142"/>
              <w:rPr>
                <w:rFonts w:ascii="Gill Sans MT" w:hAnsi="Gill Sans MT"/>
                <w:b/>
                <w:sz w:val="16"/>
                <w:szCs w:val="16"/>
              </w:rPr>
            </w:pPr>
            <w:r w:rsidRPr="00A55615">
              <w:rPr>
                <w:rFonts w:ascii="Gill Sans MT" w:hAnsi="Gill Sans MT"/>
                <w:sz w:val="16"/>
                <w:szCs w:val="16"/>
              </w:rPr>
              <w:t>Interpret continuous data presented in time graphs.</w:t>
            </w:r>
          </w:p>
        </w:tc>
      </w:tr>
      <w:tr w:rsidR="00A8254F" w:rsidRPr="000976C7" w:rsidTr="00EC4256">
        <w:trPr>
          <w:trHeight w:hRule="exact" w:val="284"/>
        </w:trPr>
        <w:tc>
          <w:tcPr>
            <w:tcW w:w="1384" w:type="dxa"/>
            <w:shd w:val="clear" w:color="auto" w:fill="D9D9D9" w:themeFill="background1" w:themeFillShade="D9"/>
          </w:tcPr>
          <w:p w:rsidR="00A8254F" w:rsidRPr="000976C7" w:rsidRDefault="00A8254F" w:rsidP="00EC4256">
            <w:pPr>
              <w:rPr>
                <w:rFonts w:ascii="Gill Sans MT" w:hAnsi="Gill Sans MT"/>
                <w:b/>
                <w:sz w:val="20"/>
                <w:szCs w:val="20"/>
              </w:rPr>
            </w:pPr>
          </w:p>
        </w:tc>
        <w:tc>
          <w:tcPr>
            <w:tcW w:w="4649" w:type="dxa"/>
            <w:gridSpan w:val="2"/>
            <w:shd w:val="clear" w:color="auto" w:fill="D9D9D9" w:themeFill="background1" w:themeFillShade="D9"/>
            <w:vAlign w:val="center"/>
          </w:tcPr>
          <w:p w:rsidR="00A8254F" w:rsidRPr="000976C7" w:rsidRDefault="00A8254F"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A8254F" w:rsidRPr="000976C7" w:rsidRDefault="00A8254F" w:rsidP="00EC4256">
            <w:pPr>
              <w:jc w:val="center"/>
              <w:rPr>
                <w:rFonts w:ascii="Gill Sans MT" w:hAnsi="Gill Sans MT"/>
                <w:b/>
                <w:sz w:val="20"/>
                <w:szCs w:val="20"/>
              </w:rPr>
            </w:pPr>
            <w:r w:rsidRPr="000976C7">
              <w:rPr>
                <w:rFonts w:ascii="Gill Sans MT" w:hAnsi="Gill Sans MT"/>
                <w:b/>
                <w:sz w:val="20"/>
                <w:szCs w:val="20"/>
              </w:rPr>
              <w:t>Rationale</w:t>
            </w:r>
          </w:p>
        </w:tc>
      </w:tr>
      <w:tr w:rsidR="00A8254F" w:rsidRPr="000976C7" w:rsidTr="00EC4256">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1</w:t>
            </w:r>
          </w:p>
          <w:p w:rsidR="00A8254F" w:rsidRPr="00A55615" w:rsidRDefault="00A8254F" w:rsidP="00A8254F">
            <w:pPr>
              <w:rPr>
                <w:rFonts w:ascii="Gill Sans MT" w:hAnsi="Gill Sans MT"/>
                <w:i/>
                <w:sz w:val="16"/>
                <w:szCs w:val="16"/>
              </w:rPr>
            </w:pPr>
            <w:r w:rsidRPr="00A55615">
              <w:rPr>
                <w:rFonts w:ascii="Gill Sans MT" w:hAnsi="Gill Sans MT"/>
                <w:i/>
                <w:sz w:val="16"/>
                <w:szCs w:val="16"/>
              </w:rPr>
              <w:t>Place value</w:t>
            </w: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Y4 – A1, A3</w:t>
            </w:r>
          </w:p>
        </w:tc>
        <w:tc>
          <w:tcPr>
            <w:tcW w:w="4649" w:type="dxa"/>
            <w:gridSpan w:val="2"/>
          </w:tcPr>
          <w:p w:rsidR="00A8254F" w:rsidRPr="00A55615" w:rsidRDefault="00A8254F" w:rsidP="00F7214C">
            <w:pPr>
              <w:pStyle w:val="ListParagraph"/>
              <w:numPr>
                <w:ilvl w:val="0"/>
                <w:numId w:val="38"/>
              </w:numPr>
              <w:ind w:left="176" w:hanging="142"/>
              <w:rPr>
                <w:rFonts w:ascii="Gill Sans MT" w:hAnsi="Gill Sans MT"/>
                <w:sz w:val="16"/>
                <w:szCs w:val="16"/>
              </w:rPr>
            </w:pPr>
            <w:r w:rsidRPr="00A55615">
              <w:rPr>
                <w:rFonts w:ascii="Gill Sans MT" w:hAnsi="Gill Sans MT"/>
                <w:sz w:val="16"/>
                <w:szCs w:val="16"/>
              </w:rPr>
              <w:t>Recognise the place value of each digit in a four-digit number (thousands, hundreds, tens and ones).</w:t>
            </w:r>
          </w:p>
          <w:p w:rsidR="00A8254F" w:rsidRDefault="00A8254F" w:rsidP="00F7214C">
            <w:pPr>
              <w:pStyle w:val="ListParagraph"/>
              <w:numPr>
                <w:ilvl w:val="0"/>
                <w:numId w:val="38"/>
              </w:numPr>
              <w:ind w:left="176" w:hanging="142"/>
              <w:rPr>
                <w:rFonts w:ascii="Gill Sans MT" w:hAnsi="Gill Sans MT"/>
                <w:sz w:val="16"/>
                <w:szCs w:val="16"/>
              </w:rPr>
            </w:pPr>
            <w:r w:rsidRPr="00A55615">
              <w:rPr>
                <w:rFonts w:ascii="Gill Sans MT" w:hAnsi="Gill Sans MT"/>
                <w:sz w:val="16"/>
                <w:szCs w:val="16"/>
              </w:rPr>
              <w:t>Order and compare numbers beyond 1000.</w:t>
            </w:r>
          </w:p>
          <w:p w:rsidR="00A8254F" w:rsidRPr="00A55615" w:rsidRDefault="00A8254F" w:rsidP="00F7214C">
            <w:pPr>
              <w:pStyle w:val="ListParagraph"/>
              <w:numPr>
                <w:ilvl w:val="0"/>
                <w:numId w:val="38"/>
              </w:numPr>
              <w:ind w:left="176" w:hanging="142"/>
              <w:rPr>
                <w:rFonts w:ascii="Gill Sans MT" w:hAnsi="Gill Sans MT"/>
                <w:sz w:val="16"/>
                <w:szCs w:val="16"/>
              </w:rPr>
            </w:pPr>
            <w:r w:rsidRPr="00A55615">
              <w:rPr>
                <w:rFonts w:ascii="Gill Sans MT" w:hAnsi="Gill Sans MT"/>
                <w:sz w:val="16"/>
                <w:szCs w:val="16"/>
              </w:rPr>
              <w:t>Identify, represent and estimate numbers using different representations, including the number line.</w:t>
            </w:r>
          </w:p>
          <w:p w:rsidR="00A8254F" w:rsidRPr="00A55615" w:rsidRDefault="00A8254F" w:rsidP="00F7214C">
            <w:pPr>
              <w:pStyle w:val="ListParagraph"/>
              <w:numPr>
                <w:ilvl w:val="0"/>
                <w:numId w:val="38"/>
              </w:numPr>
              <w:ind w:left="176" w:hanging="142"/>
              <w:rPr>
                <w:rFonts w:ascii="Gill Sans MT" w:hAnsi="Gill Sans MT"/>
                <w:sz w:val="16"/>
                <w:szCs w:val="16"/>
              </w:rPr>
            </w:pPr>
            <w:r w:rsidRPr="00A55615">
              <w:rPr>
                <w:rFonts w:ascii="Gill Sans MT" w:hAnsi="Gill Sans MT"/>
                <w:sz w:val="16"/>
                <w:szCs w:val="16"/>
              </w:rPr>
              <w:t>Round any number to the nearest 10, 100 or 1000.</w:t>
            </w:r>
          </w:p>
          <w:p w:rsidR="00A8254F" w:rsidRPr="00A55615" w:rsidRDefault="00A8254F" w:rsidP="00F7214C">
            <w:pPr>
              <w:pStyle w:val="ListParagraph"/>
              <w:numPr>
                <w:ilvl w:val="0"/>
                <w:numId w:val="38"/>
              </w:numPr>
              <w:ind w:left="176" w:hanging="142"/>
              <w:rPr>
                <w:rFonts w:ascii="Gill Sans MT" w:hAnsi="Gill Sans MT"/>
                <w:sz w:val="16"/>
                <w:szCs w:val="16"/>
              </w:rPr>
            </w:pPr>
            <w:r w:rsidRPr="00A55615">
              <w:rPr>
                <w:rFonts w:ascii="Gill Sans MT" w:hAnsi="Gill Sans MT"/>
                <w:sz w:val="16"/>
                <w:szCs w:val="16"/>
              </w:rPr>
              <w:t>Solve number and practical problems that involve all of the above and with increasingly large positive numbers.</w:t>
            </w: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Understanding of the number system is necessary pre-requisite knowledge for any number work.</w:t>
            </w:r>
          </w:p>
          <w:p w:rsidR="00A8254F" w:rsidRPr="00A55615" w:rsidRDefault="00A8254F" w:rsidP="00A8254F">
            <w:pPr>
              <w:rPr>
                <w:rFonts w:ascii="Gill Sans MT" w:hAnsi="Gill Sans MT"/>
                <w:sz w:val="16"/>
                <w:szCs w:val="16"/>
              </w:rPr>
            </w:pPr>
            <w:r w:rsidRPr="00A55615">
              <w:rPr>
                <w:rFonts w:ascii="Gill Sans MT" w:hAnsi="Gill Sans MT"/>
                <w:sz w:val="16"/>
                <w:szCs w:val="16"/>
              </w:rPr>
              <w:t>Children should understand the Base 10 notion in which there are 10 numerals (0-9) and these can be organised in different ways to form any number. This is based on grouping in tens i.e. ten 1s are the same as one 10; ten 10s are the same as one 100; ten 100s are the same as one 1000 and so on. And vice versa.</w:t>
            </w:r>
          </w:p>
        </w:tc>
      </w:tr>
      <w:tr w:rsidR="00A8254F" w:rsidRPr="000976C7" w:rsidTr="00EC4256">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2</w:t>
            </w:r>
          </w:p>
          <w:p w:rsidR="00A8254F" w:rsidRPr="00A55615" w:rsidRDefault="00A8254F" w:rsidP="00A8254F">
            <w:pPr>
              <w:rPr>
                <w:rFonts w:ascii="Gill Sans MT" w:hAnsi="Gill Sans MT"/>
                <w:i/>
                <w:sz w:val="16"/>
                <w:szCs w:val="16"/>
              </w:rPr>
            </w:pPr>
            <w:r w:rsidRPr="00A55615">
              <w:rPr>
                <w:rFonts w:ascii="Gill Sans MT" w:hAnsi="Gill Sans MT"/>
                <w:i/>
                <w:sz w:val="16"/>
                <w:szCs w:val="16"/>
              </w:rPr>
              <w:t>Statistics</w:t>
            </w:r>
          </w:p>
          <w:p w:rsidR="00A8254F" w:rsidRPr="00A55615" w:rsidRDefault="00A8254F" w:rsidP="00A8254F">
            <w:pPr>
              <w:rPr>
                <w:rFonts w:ascii="Gill Sans MT" w:hAnsi="Gill Sans MT"/>
                <w:i/>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Y5 – C1, C2, C3</w:t>
            </w:r>
          </w:p>
          <w:p w:rsidR="00A8254F" w:rsidRPr="00A55615" w:rsidRDefault="00A8254F" w:rsidP="00A8254F">
            <w:pPr>
              <w:rPr>
                <w:rFonts w:ascii="Gill Sans MT" w:hAnsi="Gill Sans MT"/>
                <w:i/>
                <w:sz w:val="16"/>
                <w:szCs w:val="16"/>
              </w:rPr>
            </w:pPr>
            <w:r w:rsidRPr="00A55615">
              <w:rPr>
                <w:rFonts w:ascii="Gill Sans MT" w:hAnsi="Gill Sans MT"/>
                <w:sz w:val="16"/>
                <w:szCs w:val="16"/>
              </w:rPr>
              <w:t>Y6 – C1, C2, C3</w:t>
            </w:r>
          </w:p>
        </w:tc>
        <w:tc>
          <w:tcPr>
            <w:tcW w:w="4649" w:type="dxa"/>
            <w:gridSpan w:val="2"/>
          </w:tcPr>
          <w:p w:rsidR="00A8254F" w:rsidRPr="00A55615" w:rsidRDefault="00A8254F" w:rsidP="00F7214C">
            <w:pPr>
              <w:pStyle w:val="ListParagraph"/>
              <w:numPr>
                <w:ilvl w:val="0"/>
                <w:numId w:val="39"/>
              </w:numPr>
              <w:ind w:left="176" w:hanging="142"/>
              <w:rPr>
                <w:rFonts w:ascii="Gill Sans MT" w:hAnsi="Gill Sans MT"/>
                <w:sz w:val="16"/>
                <w:szCs w:val="16"/>
              </w:rPr>
            </w:pPr>
            <w:r w:rsidRPr="00A55615">
              <w:rPr>
                <w:rFonts w:ascii="Gill Sans MT" w:hAnsi="Gill Sans MT"/>
                <w:sz w:val="16"/>
                <w:szCs w:val="16"/>
              </w:rPr>
              <w:t xml:space="preserve">Interpret and present discrete and </w:t>
            </w:r>
            <w:r w:rsidRPr="00A55615">
              <w:rPr>
                <w:rFonts w:ascii="Gill Sans MT" w:hAnsi="Gill Sans MT"/>
                <w:sz w:val="16"/>
                <w:szCs w:val="16"/>
                <w:highlight w:val="yellow"/>
              </w:rPr>
              <w:t>continuous data</w:t>
            </w:r>
            <w:r w:rsidRPr="00A55615">
              <w:rPr>
                <w:rFonts w:ascii="Gill Sans MT" w:hAnsi="Gill Sans MT"/>
                <w:sz w:val="16"/>
                <w:szCs w:val="16"/>
              </w:rPr>
              <w:t xml:space="preserve"> using appropriate graphical methods, including bar charts and time graphs.</w:t>
            </w:r>
          </w:p>
          <w:p w:rsidR="00A8254F" w:rsidRPr="00A55615" w:rsidRDefault="00A8254F" w:rsidP="00F7214C">
            <w:pPr>
              <w:pStyle w:val="ListParagraph"/>
              <w:numPr>
                <w:ilvl w:val="0"/>
                <w:numId w:val="39"/>
              </w:numPr>
              <w:ind w:left="176" w:hanging="142"/>
              <w:rPr>
                <w:rFonts w:ascii="Gill Sans MT" w:hAnsi="Gill Sans MT"/>
                <w:sz w:val="16"/>
                <w:szCs w:val="16"/>
              </w:rPr>
            </w:pPr>
            <w:r w:rsidRPr="00A55615">
              <w:rPr>
                <w:rFonts w:ascii="Gill Sans MT" w:hAnsi="Gill Sans MT"/>
                <w:sz w:val="16"/>
                <w:szCs w:val="16"/>
              </w:rPr>
              <w:t>Solve comparison, sum and difference problems using information presented in bar charts, pictograms, tables and other graphs.</w:t>
            </w: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Children understand the difference between discrete and continuous data.</w:t>
            </w:r>
          </w:p>
          <w:p w:rsidR="00A8254F" w:rsidRPr="00A55615" w:rsidRDefault="00A8254F" w:rsidP="00A8254F">
            <w:pPr>
              <w:rPr>
                <w:rFonts w:ascii="Gill Sans MT" w:hAnsi="Gill Sans MT"/>
                <w:sz w:val="16"/>
                <w:szCs w:val="16"/>
              </w:rPr>
            </w:pPr>
            <w:r w:rsidRPr="00A55615">
              <w:rPr>
                <w:rFonts w:ascii="Gill Sans MT" w:hAnsi="Gill Sans MT"/>
                <w:sz w:val="16"/>
                <w:szCs w:val="16"/>
              </w:rPr>
              <w:t>Children apply their knowledge of mental and written calculations when answering questions about the data. They should discuss the value of presenting information in tables, pictograms, bar charts and line graphs and evaluate the effectiveness of each type of presentation.</w:t>
            </w:r>
          </w:p>
        </w:tc>
      </w:tr>
      <w:tr w:rsidR="00A8254F" w:rsidRPr="000976C7" w:rsidTr="00EC4256">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3</w:t>
            </w:r>
          </w:p>
          <w:p w:rsidR="00A8254F" w:rsidRPr="00A55615" w:rsidRDefault="00A8254F" w:rsidP="00A8254F">
            <w:pPr>
              <w:rPr>
                <w:rFonts w:ascii="Gill Sans MT" w:hAnsi="Gill Sans MT"/>
                <w:i/>
                <w:sz w:val="16"/>
                <w:szCs w:val="16"/>
              </w:rPr>
            </w:pPr>
            <w:r w:rsidRPr="00A55615">
              <w:rPr>
                <w:rFonts w:ascii="Gill Sans MT" w:hAnsi="Gill Sans MT"/>
                <w:i/>
                <w:sz w:val="16"/>
                <w:szCs w:val="16"/>
              </w:rPr>
              <w:t>Addition and subtraction in context of statistics</w:t>
            </w:r>
          </w:p>
          <w:p w:rsidR="00A8254F" w:rsidRPr="00A55615" w:rsidRDefault="00A8254F" w:rsidP="00A8254F">
            <w:pPr>
              <w:rPr>
                <w:rFonts w:ascii="Gill Sans MT" w:hAnsi="Gill Sans MT"/>
                <w:i/>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Y4 – A2, D2, A3, B3, D3</w:t>
            </w:r>
          </w:p>
          <w:p w:rsidR="00A8254F" w:rsidRPr="00A55615" w:rsidRDefault="00A8254F" w:rsidP="00A8254F">
            <w:pPr>
              <w:rPr>
                <w:rFonts w:ascii="Gill Sans MT" w:hAnsi="Gill Sans MT"/>
                <w:sz w:val="16"/>
                <w:szCs w:val="16"/>
              </w:rPr>
            </w:pPr>
            <w:r w:rsidRPr="00A55615">
              <w:rPr>
                <w:rFonts w:ascii="Gill Sans MT" w:hAnsi="Gill Sans MT"/>
                <w:sz w:val="16"/>
                <w:szCs w:val="16"/>
              </w:rPr>
              <w:t>Y5 – C1, C2, C3</w:t>
            </w:r>
          </w:p>
          <w:p w:rsidR="00A8254F" w:rsidRPr="00A55615" w:rsidRDefault="00A8254F" w:rsidP="00A8254F">
            <w:pPr>
              <w:rPr>
                <w:rFonts w:ascii="Gill Sans MT" w:hAnsi="Gill Sans MT"/>
                <w:i/>
                <w:sz w:val="16"/>
                <w:szCs w:val="16"/>
              </w:rPr>
            </w:pPr>
            <w:r w:rsidRPr="00A55615">
              <w:rPr>
                <w:rFonts w:ascii="Gill Sans MT" w:hAnsi="Gill Sans MT"/>
                <w:sz w:val="16"/>
                <w:szCs w:val="16"/>
              </w:rPr>
              <w:t>Y6 – C1, C2, C3</w:t>
            </w:r>
          </w:p>
        </w:tc>
        <w:tc>
          <w:tcPr>
            <w:tcW w:w="4649" w:type="dxa"/>
            <w:gridSpan w:val="2"/>
          </w:tcPr>
          <w:p w:rsidR="00A8254F" w:rsidRPr="00A55615" w:rsidRDefault="00A8254F" w:rsidP="00F7214C">
            <w:pPr>
              <w:pStyle w:val="ListParagraph"/>
              <w:numPr>
                <w:ilvl w:val="0"/>
                <w:numId w:val="40"/>
              </w:numPr>
              <w:ind w:left="176" w:hanging="142"/>
              <w:rPr>
                <w:rFonts w:ascii="Gill Sans MT" w:hAnsi="Gill Sans MT"/>
                <w:sz w:val="16"/>
                <w:szCs w:val="16"/>
              </w:rPr>
            </w:pPr>
            <w:r w:rsidRPr="00A55615">
              <w:rPr>
                <w:rFonts w:ascii="Gill Sans MT" w:hAnsi="Gill Sans MT"/>
                <w:sz w:val="16"/>
                <w:szCs w:val="16"/>
              </w:rPr>
              <w:t>Add and subtract numbers with up to 4 digits and decimals with one decimal place using the efficient written methods of columnar addition and subtraction where appropriate.</w:t>
            </w:r>
          </w:p>
          <w:p w:rsidR="00A8254F" w:rsidRPr="00A55615" w:rsidRDefault="00A8254F"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A8254F" w:rsidRPr="00A55615" w:rsidRDefault="00A8254F"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Select a mental strategy appropriate for the numbers involved in the calculation.</w:t>
            </w:r>
          </w:p>
          <w:p w:rsidR="00A8254F" w:rsidRPr="00A55615" w:rsidRDefault="00A8254F" w:rsidP="00F7214C">
            <w:pPr>
              <w:pStyle w:val="ListParagraph"/>
              <w:numPr>
                <w:ilvl w:val="0"/>
                <w:numId w:val="40"/>
              </w:numPr>
              <w:ind w:left="176" w:hanging="142"/>
              <w:rPr>
                <w:rFonts w:ascii="Gill Sans MT" w:hAnsi="Gill Sans MT"/>
                <w:sz w:val="16"/>
                <w:szCs w:val="16"/>
              </w:rPr>
            </w:pPr>
            <w:r w:rsidRPr="00A55615">
              <w:rPr>
                <w:rFonts w:ascii="Gill Sans MT" w:hAnsi="Gill Sans MT"/>
                <w:sz w:val="16"/>
                <w:szCs w:val="16"/>
              </w:rPr>
              <w:t>Estimate and use inverse operations to check answers to a calculation.</w:t>
            </w:r>
          </w:p>
          <w:p w:rsidR="00A8254F" w:rsidRPr="00A55615" w:rsidRDefault="00A8254F" w:rsidP="00F7214C">
            <w:pPr>
              <w:pStyle w:val="ListParagraph"/>
              <w:numPr>
                <w:ilvl w:val="0"/>
                <w:numId w:val="40"/>
              </w:numPr>
              <w:ind w:left="176" w:hanging="142"/>
              <w:rPr>
                <w:rFonts w:ascii="Gill Sans MT" w:hAnsi="Gill Sans MT"/>
                <w:sz w:val="16"/>
                <w:szCs w:val="16"/>
              </w:rPr>
            </w:pPr>
            <w:r w:rsidRPr="00A55615">
              <w:rPr>
                <w:rFonts w:ascii="Gill Sans MT" w:hAnsi="Gill Sans MT"/>
                <w:sz w:val="16"/>
                <w:szCs w:val="16"/>
              </w:rPr>
              <w:t>Solve addition and subtraction two-step problems in contexts, deciding which operations and methods to use and why.</w:t>
            </w:r>
          </w:p>
          <w:p w:rsidR="00A8254F" w:rsidRPr="00A55615" w:rsidRDefault="00A8254F" w:rsidP="00F7214C">
            <w:pPr>
              <w:pStyle w:val="ListParagraph"/>
              <w:numPr>
                <w:ilvl w:val="0"/>
                <w:numId w:val="40"/>
              </w:numPr>
              <w:ind w:left="176" w:hanging="142"/>
              <w:rPr>
                <w:rFonts w:ascii="Gill Sans MT" w:hAnsi="Gill Sans MT"/>
                <w:sz w:val="16"/>
                <w:szCs w:val="16"/>
              </w:rPr>
            </w:pPr>
            <w:r w:rsidRPr="00A55615">
              <w:rPr>
                <w:rFonts w:ascii="Gill Sans MT" w:hAnsi="Gill Sans MT"/>
                <w:sz w:val="16"/>
                <w:szCs w:val="16"/>
              </w:rPr>
              <w:t>Solve comparison, sum and difference problems using information presented in bar charts, pictograms, tables and other graphs.</w:t>
            </w: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Children should secure their knowledge and understanding of mental and written calculation skills in a variety of contexts. The learning should include decision making around which method is most efficient (mental or written) given the numbers involved.</w:t>
            </w:r>
          </w:p>
          <w:p w:rsidR="00A8254F" w:rsidRPr="00A55615" w:rsidRDefault="00A8254F" w:rsidP="00A8254F">
            <w:pPr>
              <w:rPr>
                <w:rFonts w:ascii="Gill Sans MT" w:hAnsi="Gill Sans MT"/>
                <w:sz w:val="16"/>
                <w:szCs w:val="16"/>
              </w:rPr>
            </w:pPr>
            <w:r w:rsidRPr="00A55615">
              <w:rPr>
                <w:rFonts w:ascii="Gill Sans MT" w:hAnsi="Gill Sans MT"/>
                <w:sz w:val="16"/>
                <w:szCs w:val="16"/>
              </w:rPr>
              <w:t>The context of data allows children to experience interpreting all the forms of data mentioned across the previous week and this week.</w:t>
            </w:r>
          </w:p>
          <w:p w:rsidR="00A8254F" w:rsidRPr="00A55615" w:rsidRDefault="00A8254F" w:rsidP="00A8254F">
            <w:pPr>
              <w:rPr>
                <w:rFonts w:ascii="Gill Sans MT" w:hAnsi="Gill Sans MT"/>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A8254F" w:rsidRPr="00A55615" w:rsidRDefault="00A8254F" w:rsidP="00A8254F">
            <w:pPr>
              <w:rPr>
                <w:rFonts w:ascii="Gill Sans MT" w:hAnsi="Gill Sans MT"/>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4838AA" w:rsidRPr="00E968B0" w:rsidTr="004838AA">
        <w:tc>
          <w:tcPr>
            <w:tcW w:w="1384" w:type="dxa"/>
            <w:shd w:val="clear" w:color="auto" w:fill="D9D9D9" w:themeFill="background1" w:themeFillShade="D9"/>
          </w:tcPr>
          <w:p w:rsidR="004838AA" w:rsidRPr="000976C7" w:rsidRDefault="004838AA" w:rsidP="004838AA">
            <w:pPr>
              <w:rPr>
                <w:rFonts w:ascii="Gill Sans MT" w:hAnsi="Gill Sans MT"/>
                <w:b/>
                <w:sz w:val="20"/>
                <w:szCs w:val="20"/>
              </w:rPr>
            </w:pP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Rationale</w:t>
            </w:r>
          </w:p>
        </w:tc>
      </w:tr>
      <w:tr w:rsidR="00A8254F" w:rsidRPr="00E968B0" w:rsidTr="004838AA">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4</w:t>
            </w:r>
          </w:p>
          <w:p w:rsidR="00A8254F" w:rsidRPr="00A55615" w:rsidRDefault="00A8254F" w:rsidP="00A8254F">
            <w:pPr>
              <w:rPr>
                <w:rFonts w:ascii="Gill Sans MT" w:hAnsi="Gill Sans MT"/>
                <w:i/>
                <w:sz w:val="16"/>
                <w:szCs w:val="16"/>
              </w:rPr>
            </w:pPr>
            <w:r w:rsidRPr="00A55615">
              <w:rPr>
                <w:rFonts w:ascii="Gill Sans MT" w:hAnsi="Gill Sans MT"/>
                <w:i/>
                <w:sz w:val="16"/>
                <w:szCs w:val="16"/>
              </w:rPr>
              <w:t>Mental and written multiplication and mental division.</w:t>
            </w:r>
          </w:p>
          <w:p w:rsidR="00A8254F" w:rsidRPr="00A55615" w:rsidRDefault="00A8254F" w:rsidP="00A8254F">
            <w:pPr>
              <w:rPr>
                <w:rFonts w:ascii="Gill Sans MT" w:hAnsi="Gill Sans MT"/>
                <w:i/>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Y4 – A2, D2, E2, A3, E3</w:t>
            </w:r>
          </w:p>
          <w:p w:rsidR="00A8254F" w:rsidRPr="00A55615" w:rsidRDefault="00A8254F" w:rsidP="00A8254F">
            <w:pPr>
              <w:rPr>
                <w:rFonts w:ascii="Gill Sans MT" w:hAnsi="Gill Sans MT"/>
                <w:i/>
                <w:sz w:val="16"/>
                <w:szCs w:val="16"/>
              </w:rPr>
            </w:pPr>
            <w:r w:rsidRPr="00A55615">
              <w:rPr>
                <w:rFonts w:ascii="Gill Sans MT" w:hAnsi="Gill Sans MT"/>
                <w:sz w:val="16"/>
                <w:szCs w:val="16"/>
              </w:rPr>
              <w:t>Y5 – E1, D2</w:t>
            </w:r>
          </w:p>
          <w:p w:rsidR="00A8254F" w:rsidRPr="00A55615" w:rsidRDefault="00A8254F" w:rsidP="00A8254F">
            <w:pPr>
              <w:rPr>
                <w:rFonts w:ascii="Gill Sans MT" w:hAnsi="Gill Sans MT"/>
                <w:i/>
                <w:sz w:val="16"/>
                <w:szCs w:val="16"/>
              </w:rPr>
            </w:pPr>
          </w:p>
        </w:tc>
        <w:tc>
          <w:tcPr>
            <w:tcW w:w="4649" w:type="dxa"/>
          </w:tcPr>
          <w:p w:rsidR="00A8254F" w:rsidRPr="00A55615" w:rsidRDefault="00A8254F" w:rsidP="00F7214C">
            <w:pPr>
              <w:pStyle w:val="ListParagraph"/>
              <w:numPr>
                <w:ilvl w:val="0"/>
                <w:numId w:val="41"/>
              </w:numPr>
              <w:ind w:left="176" w:hanging="142"/>
              <w:rPr>
                <w:rFonts w:ascii="Gill Sans MT" w:hAnsi="Gill Sans MT"/>
                <w:sz w:val="16"/>
                <w:szCs w:val="16"/>
              </w:rPr>
            </w:pPr>
            <w:r w:rsidRPr="00A55615">
              <w:rPr>
                <w:rFonts w:ascii="Gill Sans MT" w:hAnsi="Gill Sans MT"/>
                <w:i/>
                <w:sz w:val="16"/>
                <w:szCs w:val="16"/>
              </w:rPr>
              <w:t>Partition numbers in different ways (for example, 2.3 = 2 + 0.3 and 2.3 = 1 + 1.3)</w:t>
            </w:r>
            <w:r>
              <w:rPr>
                <w:rFonts w:ascii="Gill Sans MT" w:hAnsi="Gill Sans MT"/>
                <w:i/>
                <w:sz w:val="16"/>
                <w:szCs w:val="16"/>
              </w:rPr>
              <w:t>.</w:t>
            </w:r>
          </w:p>
          <w:p w:rsidR="00A8254F" w:rsidRPr="00A8254F" w:rsidRDefault="00A8254F" w:rsidP="00F7214C">
            <w:pPr>
              <w:pStyle w:val="ListParagraph"/>
              <w:numPr>
                <w:ilvl w:val="0"/>
                <w:numId w:val="41"/>
              </w:numPr>
              <w:ind w:left="176" w:hanging="142"/>
              <w:rPr>
                <w:rFonts w:ascii="Gill Sans MT" w:hAnsi="Gill Sans MT"/>
                <w:sz w:val="16"/>
                <w:szCs w:val="16"/>
              </w:rPr>
            </w:pPr>
            <w:r w:rsidRPr="00A55615">
              <w:rPr>
                <w:rFonts w:ascii="Gill Sans MT" w:hAnsi="Gill Sans MT"/>
                <w:sz w:val="16"/>
                <w:szCs w:val="16"/>
              </w:rPr>
              <w:t xml:space="preserve">Use place value, known and derived facts to multiply and divide mentally, </w:t>
            </w:r>
            <w:r>
              <w:rPr>
                <w:rFonts w:ascii="Gill Sans MT" w:hAnsi="Gill Sans MT"/>
                <w:sz w:val="16"/>
                <w:szCs w:val="16"/>
                <w:highlight w:val="cyan"/>
              </w:rPr>
              <w:t>including:</w:t>
            </w:r>
          </w:p>
          <w:p w:rsidR="00A8254F" w:rsidRPr="00A8254F" w:rsidRDefault="00A8254F" w:rsidP="00A8254F">
            <w:pPr>
              <w:pStyle w:val="ListParagraph"/>
              <w:ind w:left="176"/>
              <w:rPr>
                <w:rFonts w:ascii="Gill Sans MT" w:hAnsi="Gill Sans MT"/>
                <w:sz w:val="16"/>
                <w:szCs w:val="16"/>
              </w:rPr>
            </w:pPr>
            <w:r>
              <w:rPr>
                <w:rFonts w:ascii="Gill Sans MT" w:hAnsi="Gill Sans MT"/>
                <w:sz w:val="16"/>
                <w:szCs w:val="16"/>
                <w:highlight w:val="cyan"/>
              </w:rPr>
              <w:t>- multiplying by 0 and 1</w:t>
            </w:r>
            <w:r w:rsidRPr="00A8254F">
              <w:rPr>
                <w:rFonts w:ascii="Gill Sans MT" w:hAnsi="Gill Sans MT"/>
                <w:sz w:val="16"/>
                <w:szCs w:val="16"/>
                <w:highlight w:val="cyan"/>
              </w:rPr>
              <w:t>;</w:t>
            </w:r>
          </w:p>
          <w:p w:rsidR="00A8254F" w:rsidRDefault="00A8254F" w:rsidP="00A8254F">
            <w:pPr>
              <w:pStyle w:val="ListParagraph"/>
              <w:ind w:left="176"/>
              <w:rPr>
                <w:rFonts w:ascii="Gill Sans MT" w:hAnsi="Gill Sans MT"/>
                <w:sz w:val="16"/>
                <w:szCs w:val="16"/>
              </w:rPr>
            </w:pPr>
            <w:r>
              <w:rPr>
                <w:rFonts w:ascii="Gill Sans MT" w:hAnsi="Gill Sans MT"/>
                <w:sz w:val="16"/>
                <w:szCs w:val="16"/>
                <w:highlight w:val="cyan"/>
              </w:rPr>
              <w:t xml:space="preserve">- </w:t>
            </w:r>
            <w:r w:rsidRPr="00A55615">
              <w:rPr>
                <w:rFonts w:ascii="Gill Sans MT" w:hAnsi="Gill Sans MT"/>
                <w:sz w:val="16"/>
                <w:szCs w:val="16"/>
                <w:highlight w:val="cyan"/>
              </w:rPr>
              <w:t xml:space="preserve">dividing </w:t>
            </w:r>
            <w:r w:rsidRPr="00A8254F">
              <w:rPr>
                <w:rFonts w:ascii="Gill Sans MT" w:hAnsi="Gill Sans MT"/>
                <w:sz w:val="16"/>
                <w:szCs w:val="16"/>
                <w:highlight w:val="cyan"/>
              </w:rPr>
              <w:t>by 1;</w:t>
            </w:r>
          </w:p>
          <w:p w:rsidR="00A8254F" w:rsidRPr="00A55615" w:rsidRDefault="00A8254F" w:rsidP="00A8254F">
            <w:pPr>
              <w:pStyle w:val="ListParagraph"/>
              <w:ind w:left="176"/>
              <w:rPr>
                <w:rFonts w:ascii="Gill Sans MT" w:hAnsi="Gill Sans MT"/>
                <w:sz w:val="16"/>
                <w:szCs w:val="16"/>
              </w:rPr>
            </w:pPr>
            <w:r>
              <w:rPr>
                <w:rFonts w:ascii="Gill Sans MT" w:hAnsi="Gill Sans MT"/>
                <w:sz w:val="16"/>
                <w:szCs w:val="16"/>
                <w:highlight w:val="green"/>
              </w:rPr>
              <w:t xml:space="preserve">- </w:t>
            </w:r>
            <w:r w:rsidRPr="00A55615">
              <w:rPr>
                <w:rFonts w:ascii="Gill Sans MT" w:hAnsi="Gill Sans MT"/>
                <w:sz w:val="16"/>
                <w:szCs w:val="16"/>
                <w:highlight w:val="green"/>
              </w:rPr>
              <w:t>multiplying together three numbers.</w:t>
            </w:r>
          </w:p>
          <w:p w:rsidR="00A8254F" w:rsidRPr="00A8254F" w:rsidRDefault="00A8254F" w:rsidP="00F7214C">
            <w:pPr>
              <w:pStyle w:val="ListParagraph"/>
              <w:numPr>
                <w:ilvl w:val="0"/>
                <w:numId w:val="41"/>
              </w:numPr>
              <w:ind w:left="176" w:hanging="142"/>
              <w:rPr>
                <w:rFonts w:ascii="Gill Sans MT" w:hAnsi="Gill Sans MT"/>
                <w:sz w:val="16"/>
                <w:szCs w:val="16"/>
              </w:rPr>
            </w:pPr>
            <w:r w:rsidRPr="00A8254F">
              <w:rPr>
                <w:rFonts w:ascii="Gill Sans MT" w:hAnsi="Gill Sans MT"/>
                <w:sz w:val="16"/>
                <w:szCs w:val="16"/>
                <w:highlight w:val="cyan"/>
              </w:rPr>
              <w:t>Recognise and use factor pairs and commutativity in mental calculations.</w:t>
            </w:r>
          </w:p>
          <w:p w:rsidR="00A8254F" w:rsidRPr="00A55615" w:rsidRDefault="00A8254F"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Choose an appropriate strategy to solve a calculation based upon the numbers involved (recall a known fact, calculate mentally, use a jotting, written method).</w:t>
            </w:r>
          </w:p>
          <w:p w:rsidR="00A8254F" w:rsidRPr="00A55615" w:rsidRDefault="00A8254F" w:rsidP="00F7214C">
            <w:pPr>
              <w:pStyle w:val="ListParagraph"/>
              <w:numPr>
                <w:ilvl w:val="0"/>
                <w:numId w:val="13"/>
              </w:numPr>
              <w:ind w:left="176" w:hanging="142"/>
              <w:rPr>
                <w:rFonts w:ascii="Gill Sans MT" w:hAnsi="Gill Sans MT"/>
                <w:sz w:val="14"/>
                <w:szCs w:val="16"/>
              </w:rPr>
            </w:pPr>
            <w:r w:rsidRPr="00A55615">
              <w:rPr>
                <w:rFonts w:ascii="Gill Sans MT" w:hAnsi="Gill Sans MT"/>
                <w:i/>
                <w:sz w:val="16"/>
                <w:szCs w:val="17"/>
              </w:rPr>
              <w:t>Select a mental strategy appropriate for the numbers involved in the calculation.</w:t>
            </w:r>
          </w:p>
          <w:p w:rsidR="00A8254F" w:rsidRPr="00A55615" w:rsidRDefault="00A8254F" w:rsidP="00F7214C">
            <w:pPr>
              <w:pStyle w:val="ListParagraph"/>
              <w:numPr>
                <w:ilvl w:val="0"/>
                <w:numId w:val="13"/>
              </w:numPr>
              <w:ind w:left="176" w:hanging="142"/>
              <w:rPr>
                <w:rFonts w:ascii="Gill Sans MT" w:hAnsi="Gill Sans MT"/>
                <w:sz w:val="12"/>
                <w:szCs w:val="16"/>
              </w:rPr>
            </w:pPr>
            <w:r w:rsidRPr="00A55615">
              <w:rPr>
                <w:rFonts w:ascii="Gill Sans MT" w:hAnsi="Gill Sans MT"/>
                <w:i/>
                <w:sz w:val="16"/>
                <w:szCs w:val="17"/>
              </w:rPr>
              <w:t>Use estimation and inverse to check answers to calculations and determine, in the context of a problem, an appropriate degree of accuracy.</w:t>
            </w:r>
          </w:p>
          <w:p w:rsidR="00A8254F" w:rsidRPr="00A55615" w:rsidRDefault="00A8254F" w:rsidP="00F7214C">
            <w:pPr>
              <w:pStyle w:val="ListParagraph"/>
              <w:numPr>
                <w:ilvl w:val="0"/>
                <w:numId w:val="41"/>
              </w:numPr>
              <w:ind w:left="176" w:hanging="142"/>
              <w:rPr>
                <w:rFonts w:ascii="Gill Sans MT" w:hAnsi="Gill Sans MT"/>
                <w:sz w:val="16"/>
                <w:szCs w:val="16"/>
              </w:rPr>
            </w:pPr>
            <w:r w:rsidRPr="00A55615">
              <w:rPr>
                <w:rFonts w:ascii="Gill Sans MT" w:hAnsi="Gill Sans MT"/>
                <w:sz w:val="16"/>
                <w:szCs w:val="16"/>
              </w:rPr>
              <w:t xml:space="preserve">Multiply two-digit and </w:t>
            </w:r>
            <w:r w:rsidRPr="00A55615">
              <w:rPr>
                <w:rFonts w:ascii="Gill Sans MT" w:hAnsi="Gill Sans MT"/>
                <w:sz w:val="16"/>
                <w:szCs w:val="16"/>
                <w:highlight w:val="yellow"/>
              </w:rPr>
              <w:t>three-digit numbers</w:t>
            </w:r>
            <w:r w:rsidRPr="00A55615">
              <w:rPr>
                <w:rFonts w:ascii="Gill Sans MT" w:hAnsi="Gill Sans MT"/>
                <w:sz w:val="16"/>
                <w:szCs w:val="16"/>
              </w:rPr>
              <w:t xml:space="preserve"> by a one-digit number </w:t>
            </w:r>
            <w:r w:rsidRPr="00A55615">
              <w:rPr>
                <w:rFonts w:ascii="Gill Sans MT" w:hAnsi="Gill Sans MT"/>
                <w:sz w:val="16"/>
                <w:szCs w:val="16"/>
                <w:highlight w:val="green"/>
              </w:rPr>
              <w:t>using formal written layou</w:t>
            </w:r>
            <w:r w:rsidRPr="00A8254F">
              <w:rPr>
                <w:rFonts w:ascii="Gill Sans MT" w:hAnsi="Gill Sans MT"/>
                <w:sz w:val="16"/>
                <w:szCs w:val="16"/>
                <w:highlight w:val="green"/>
              </w:rPr>
              <w:t>t.</w:t>
            </w:r>
          </w:p>
          <w:p w:rsidR="00A8254F" w:rsidRPr="00A55615" w:rsidRDefault="00A8254F" w:rsidP="00F7214C">
            <w:pPr>
              <w:pStyle w:val="ListParagraph"/>
              <w:numPr>
                <w:ilvl w:val="0"/>
                <w:numId w:val="41"/>
              </w:numPr>
              <w:ind w:left="176" w:hanging="142"/>
              <w:rPr>
                <w:rFonts w:ascii="Gill Sans MT" w:hAnsi="Gill Sans MT"/>
                <w:sz w:val="16"/>
                <w:szCs w:val="16"/>
              </w:rPr>
            </w:pPr>
            <w:r w:rsidRPr="00A55615">
              <w:rPr>
                <w:rFonts w:ascii="Gill Sans MT" w:hAnsi="Gill Sans MT"/>
                <w:sz w:val="16"/>
                <w:szCs w:val="16"/>
              </w:rPr>
              <w:t>Solve problems involving multiplying and adding, including using the distributive law to multiply two digit numbers by one digit, division (including remainders), integer scaling problems and harder correspondence problems such as which n objects are connected to m objects.</w:t>
            </w: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 xml:space="preserve">In preparation for mental division, children partition numbers in different ways to recognise multiples of the divisor when the dividend is partitioned e.g. when considering 96 ÷ 4 it is useful to think of 96 as 80 + 16 (both multiples of 4) rather than 90 + 6 (neither are multiples of 4). </w:t>
            </w:r>
          </w:p>
          <w:p w:rsidR="00A8254F" w:rsidRPr="00A55615" w:rsidRDefault="00A8254F" w:rsidP="00A8254F">
            <w:pPr>
              <w:rPr>
                <w:rFonts w:ascii="Gill Sans MT" w:hAnsi="Gill Sans MT"/>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Children experience mental and written calculations in a variety of contexts, including money and measures.</w:t>
            </w:r>
          </w:p>
          <w:p w:rsidR="00A8254F" w:rsidRPr="00A55615" w:rsidRDefault="00A8254F" w:rsidP="00A8254F">
            <w:pPr>
              <w:rPr>
                <w:rFonts w:ascii="Gill Sans MT" w:hAnsi="Gill Sans MT"/>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When calculating, children should learn which methods suit the numbers involved and why.</w:t>
            </w:r>
          </w:p>
          <w:p w:rsidR="00A8254F" w:rsidRPr="00A55615" w:rsidRDefault="00A8254F" w:rsidP="00A8254F">
            <w:pPr>
              <w:rPr>
                <w:rFonts w:ascii="Gill Sans MT" w:hAnsi="Gill Sans MT"/>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A8254F" w:rsidRPr="00E968B0" w:rsidTr="004838AA">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5</w:t>
            </w:r>
          </w:p>
          <w:p w:rsidR="00A8254F" w:rsidRPr="00A55615" w:rsidRDefault="00A8254F" w:rsidP="00A8254F">
            <w:pPr>
              <w:rPr>
                <w:rFonts w:ascii="Gill Sans MT" w:hAnsi="Gill Sans MT"/>
                <w:i/>
                <w:sz w:val="16"/>
                <w:szCs w:val="16"/>
              </w:rPr>
            </w:pPr>
            <w:r w:rsidRPr="00A55615">
              <w:rPr>
                <w:rFonts w:ascii="Gill Sans MT" w:hAnsi="Gill Sans MT"/>
                <w:i/>
                <w:sz w:val="16"/>
                <w:szCs w:val="16"/>
              </w:rPr>
              <w:t>Shape</w:t>
            </w:r>
          </w:p>
          <w:p w:rsidR="00A8254F" w:rsidRPr="00A55615" w:rsidRDefault="00A8254F" w:rsidP="00A8254F">
            <w:pPr>
              <w:rPr>
                <w:rFonts w:ascii="Gill Sans MT" w:hAnsi="Gill Sans MT"/>
                <w:i/>
                <w:sz w:val="16"/>
                <w:szCs w:val="16"/>
              </w:rPr>
            </w:pPr>
          </w:p>
          <w:p w:rsidR="00A8254F" w:rsidRPr="00A55615" w:rsidRDefault="00A8254F" w:rsidP="00A8254F">
            <w:pPr>
              <w:rPr>
                <w:rFonts w:ascii="Gill Sans MT" w:hAnsi="Gill Sans MT"/>
                <w:sz w:val="16"/>
                <w:szCs w:val="16"/>
              </w:rPr>
            </w:pPr>
            <w:r w:rsidRPr="00A55615">
              <w:rPr>
                <w:rFonts w:ascii="Gill Sans MT" w:hAnsi="Gill Sans MT"/>
                <w:sz w:val="16"/>
                <w:szCs w:val="16"/>
              </w:rPr>
              <w:t>Links to Framework for Mathematics</w:t>
            </w:r>
          </w:p>
          <w:p w:rsidR="00A8254F" w:rsidRPr="00A55615" w:rsidRDefault="00A8254F" w:rsidP="00A8254F">
            <w:pPr>
              <w:rPr>
                <w:rFonts w:ascii="Gill Sans MT" w:hAnsi="Gill Sans MT"/>
                <w:sz w:val="16"/>
                <w:szCs w:val="16"/>
              </w:rPr>
            </w:pPr>
            <w:r w:rsidRPr="00A55615">
              <w:rPr>
                <w:rFonts w:ascii="Gill Sans MT" w:hAnsi="Gill Sans MT"/>
                <w:sz w:val="16"/>
                <w:szCs w:val="16"/>
              </w:rPr>
              <w:t>Y4 – B1, B2, B3</w:t>
            </w:r>
          </w:p>
          <w:p w:rsidR="00A8254F" w:rsidRPr="00A55615" w:rsidRDefault="00A8254F" w:rsidP="00A8254F">
            <w:pPr>
              <w:rPr>
                <w:rFonts w:ascii="Gill Sans MT" w:hAnsi="Gill Sans MT"/>
                <w:i/>
                <w:sz w:val="16"/>
                <w:szCs w:val="16"/>
              </w:rPr>
            </w:pPr>
            <w:r w:rsidRPr="00A55615">
              <w:rPr>
                <w:rFonts w:ascii="Gill Sans MT" w:hAnsi="Gill Sans MT"/>
                <w:sz w:val="16"/>
                <w:szCs w:val="16"/>
              </w:rPr>
              <w:t>Y5 – B1, B2, B3</w:t>
            </w:r>
          </w:p>
        </w:tc>
        <w:tc>
          <w:tcPr>
            <w:tcW w:w="4649" w:type="dxa"/>
          </w:tcPr>
          <w:p w:rsidR="00A8254F" w:rsidRPr="00A55615" w:rsidRDefault="00A8254F" w:rsidP="00F7214C">
            <w:pPr>
              <w:pStyle w:val="ListParagraph"/>
              <w:numPr>
                <w:ilvl w:val="0"/>
                <w:numId w:val="42"/>
              </w:numPr>
              <w:ind w:left="176" w:hanging="142"/>
              <w:rPr>
                <w:rFonts w:ascii="Gill Sans MT" w:hAnsi="Gill Sans MT"/>
                <w:sz w:val="16"/>
                <w:szCs w:val="16"/>
              </w:rPr>
            </w:pPr>
            <w:r w:rsidRPr="00A55615">
              <w:rPr>
                <w:rFonts w:ascii="Gill Sans MT" w:hAnsi="Gill Sans MT"/>
                <w:sz w:val="16"/>
                <w:szCs w:val="16"/>
              </w:rPr>
              <w:t>Use a variety of sorting diagrams to compare and classify numbers and geometric shapes, including quadrilaterals and triangles, based on their properties and sizes.</w:t>
            </w:r>
          </w:p>
          <w:p w:rsidR="00A8254F" w:rsidRPr="00A55615" w:rsidRDefault="00A8254F" w:rsidP="00F7214C">
            <w:pPr>
              <w:pStyle w:val="ListParagraph"/>
              <w:numPr>
                <w:ilvl w:val="0"/>
                <w:numId w:val="42"/>
              </w:numPr>
              <w:ind w:left="176" w:hanging="142"/>
              <w:rPr>
                <w:rFonts w:ascii="Gill Sans MT" w:hAnsi="Gill Sans MT"/>
                <w:sz w:val="16"/>
                <w:szCs w:val="16"/>
              </w:rPr>
            </w:pPr>
            <w:r w:rsidRPr="00A55615">
              <w:rPr>
                <w:rFonts w:ascii="Gill Sans MT" w:hAnsi="Gill Sans MT"/>
                <w:i/>
                <w:sz w:val="16"/>
                <w:szCs w:val="16"/>
              </w:rPr>
              <w:t>Continue to identify horizontal and vertical lines and pairs of perpendicular and parallel lines.</w:t>
            </w:r>
          </w:p>
          <w:p w:rsidR="00A8254F" w:rsidRPr="00A55615" w:rsidRDefault="00A8254F" w:rsidP="00F7214C">
            <w:pPr>
              <w:pStyle w:val="ListParagraph"/>
              <w:numPr>
                <w:ilvl w:val="0"/>
                <w:numId w:val="42"/>
              </w:numPr>
              <w:ind w:left="176" w:hanging="142"/>
              <w:rPr>
                <w:rFonts w:ascii="Gill Sans MT" w:hAnsi="Gill Sans MT"/>
                <w:sz w:val="16"/>
                <w:szCs w:val="16"/>
              </w:rPr>
            </w:pPr>
            <w:r w:rsidRPr="00A55615">
              <w:rPr>
                <w:rFonts w:ascii="Gill Sans MT" w:hAnsi="Gill Sans MT"/>
                <w:sz w:val="16"/>
                <w:szCs w:val="16"/>
              </w:rPr>
              <w:t>Identify acute and obtuse angles and compare and order angles up to two right angles by size.</w:t>
            </w:r>
          </w:p>
          <w:p w:rsidR="00A8254F" w:rsidRPr="00A8254F" w:rsidRDefault="00A8254F" w:rsidP="00F7214C">
            <w:pPr>
              <w:pStyle w:val="ListParagraph"/>
              <w:numPr>
                <w:ilvl w:val="0"/>
                <w:numId w:val="42"/>
              </w:numPr>
              <w:ind w:left="176" w:hanging="142"/>
              <w:rPr>
                <w:rFonts w:ascii="Gill Sans MT" w:hAnsi="Gill Sans MT"/>
                <w:sz w:val="16"/>
                <w:szCs w:val="16"/>
              </w:rPr>
            </w:pPr>
            <w:r w:rsidRPr="00A8254F">
              <w:rPr>
                <w:rFonts w:ascii="Gill Sans MT" w:hAnsi="Gill Sans MT"/>
                <w:sz w:val="16"/>
                <w:szCs w:val="16"/>
                <w:highlight w:val="cyan"/>
              </w:rPr>
              <w:t>Identify lines of symmetry in 2-D shapes presented in different orientations.</w:t>
            </w:r>
          </w:p>
          <w:p w:rsidR="00A8254F" w:rsidRPr="00A55615" w:rsidRDefault="00A8254F" w:rsidP="00F7214C">
            <w:pPr>
              <w:pStyle w:val="ListParagraph"/>
              <w:numPr>
                <w:ilvl w:val="0"/>
                <w:numId w:val="42"/>
              </w:numPr>
              <w:ind w:left="176" w:hanging="142"/>
              <w:rPr>
                <w:rFonts w:ascii="Gill Sans MT" w:hAnsi="Gill Sans MT"/>
                <w:sz w:val="16"/>
                <w:szCs w:val="16"/>
              </w:rPr>
            </w:pPr>
            <w:r w:rsidRPr="00A55615">
              <w:rPr>
                <w:rFonts w:ascii="Gill Sans MT" w:hAnsi="Gill Sans MT"/>
                <w:sz w:val="16"/>
                <w:szCs w:val="16"/>
              </w:rPr>
              <w:t>Complete a simple symmetric figure with respect to a specific line of symmetry.</w:t>
            </w: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Children apply their developing understanding of the properties of shapes to classify and name them.</w:t>
            </w:r>
          </w:p>
          <w:p w:rsidR="00A8254F" w:rsidRPr="00A55615" w:rsidRDefault="00A8254F" w:rsidP="00A8254F">
            <w:pPr>
              <w:rPr>
                <w:rFonts w:ascii="Gill Sans MT" w:hAnsi="Gill Sans MT"/>
                <w:sz w:val="16"/>
                <w:szCs w:val="16"/>
              </w:rPr>
            </w:pPr>
            <w:r w:rsidRPr="00A55615">
              <w:rPr>
                <w:rFonts w:ascii="Gill Sans MT" w:hAnsi="Gill Sans MT"/>
                <w:sz w:val="16"/>
                <w:szCs w:val="16"/>
              </w:rPr>
              <w:t>The terms regular and irregular should be used to describe shapes that have equal sides and angles and those that do not.</w:t>
            </w:r>
          </w:p>
          <w:p w:rsidR="00A8254F" w:rsidRPr="00A55615" w:rsidRDefault="00A8254F" w:rsidP="00A8254F">
            <w:pPr>
              <w:rPr>
                <w:rFonts w:ascii="Gill Sans MT" w:hAnsi="Gill Sans MT"/>
                <w:sz w:val="16"/>
                <w:szCs w:val="16"/>
              </w:rPr>
            </w:pPr>
            <w:r w:rsidRPr="00A55615">
              <w:rPr>
                <w:rFonts w:ascii="Gill Sans MT" w:hAnsi="Gill Sans MT"/>
                <w:sz w:val="16"/>
                <w:szCs w:val="16"/>
              </w:rPr>
              <w:t xml:space="preserve">The learning of symmetry develops further to include symmetry in vertical, horizontal and oblique lines.  </w:t>
            </w:r>
          </w:p>
        </w:tc>
      </w:tr>
      <w:tr w:rsidR="00A8254F" w:rsidRPr="00E968B0" w:rsidTr="004838AA">
        <w:tc>
          <w:tcPr>
            <w:tcW w:w="1384" w:type="dxa"/>
          </w:tcPr>
          <w:p w:rsidR="00A8254F" w:rsidRPr="00A55615" w:rsidRDefault="00A8254F" w:rsidP="00A8254F">
            <w:pPr>
              <w:rPr>
                <w:rFonts w:ascii="Gill Sans MT" w:hAnsi="Gill Sans MT"/>
                <w:b/>
                <w:sz w:val="16"/>
                <w:szCs w:val="16"/>
              </w:rPr>
            </w:pPr>
            <w:r w:rsidRPr="00A55615">
              <w:rPr>
                <w:rFonts w:ascii="Gill Sans MT" w:hAnsi="Gill Sans MT"/>
                <w:b/>
                <w:sz w:val="16"/>
                <w:szCs w:val="16"/>
              </w:rPr>
              <w:t>Week 6</w:t>
            </w:r>
          </w:p>
          <w:p w:rsidR="00A8254F" w:rsidRPr="00A55615" w:rsidRDefault="00A8254F" w:rsidP="00A8254F">
            <w:pPr>
              <w:rPr>
                <w:rFonts w:ascii="Gill Sans MT" w:hAnsi="Gill Sans MT"/>
                <w:i/>
                <w:sz w:val="16"/>
                <w:szCs w:val="16"/>
              </w:rPr>
            </w:pP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Assess and review week</w:t>
            </w:r>
          </w:p>
        </w:tc>
        <w:tc>
          <w:tcPr>
            <w:tcW w:w="4649" w:type="dxa"/>
          </w:tcPr>
          <w:p w:rsidR="00A8254F" w:rsidRPr="00A55615" w:rsidRDefault="00A8254F" w:rsidP="00A8254F">
            <w:pPr>
              <w:rPr>
                <w:rFonts w:ascii="Gill Sans MT" w:hAnsi="Gill Sans MT"/>
                <w:sz w:val="16"/>
                <w:szCs w:val="16"/>
              </w:rPr>
            </w:pPr>
            <w:r w:rsidRPr="00A55615">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838AA" w:rsidRPr="00E968B0" w:rsidTr="00477FA6">
        <w:trPr>
          <w:trHeight w:hRule="exact" w:val="567"/>
        </w:trPr>
        <w:tc>
          <w:tcPr>
            <w:tcW w:w="10682" w:type="dxa"/>
            <w:tcBorders>
              <w:bottom w:val="single" w:sz="24" w:space="0" w:color="1F497D"/>
            </w:tcBorders>
            <w:shd w:val="clear" w:color="auto" w:fill="1F497D"/>
            <w:vAlign w:val="center"/>
          </w:tcPr>
          <w:p w:rsidR="004838AA" w:rsidRPr="00477FA6" w:rsidRDefault="001E4DD9" w:rsidP="00477FA6">
            <w:pPr>
              <w:rPr>
                <w:rFonts w:cstheme="minorHAnsi"/>
                <w:b/>
                <w:color w:val="FFFFFF" w:themeColor="background1"/>
                <w:sz w:val="32"/>
                <w:szCs w:val="32"/>
              </w:rPr>
            </w:pPr>
            <w:r>
              <w:rPr>
                <w:rFonts w:cstheme="minorHAnsi"/>
                <w:b/>
                <w:color w:val="FFFFFF" w:themeColor="background1"/>
                <w:sz w:val="32"/>
                <w:szCs w:val="32"/>
              </w:rPr>
              <w:lastRenderedPageBreak/>
              <w:t>Year 4</w:t>
            </w:r>
            <w:r w:rsidR="00477FA6">
              <w:rPr>
                <w:rFonts w:cstheme="minorHAnsi"/>
                <w:b/>
                <w:color w:val="FFFFFF" w:themeColor="background1"/>
                <w:sz w:val="32"/>
                <w:szCs w:val="32"/>
              </w:rPr>
              <w:t xml:space="preserve"> programme of study</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20"/>
                <w:szCs w:val="20"/>
              </w:rPr>
            </w:pPr>
          </w:p>
        </w:tc>
      </w:tr>
      <w:tr w:rsidR="004838AA" w:rsidRPr="00E968B0" w:rsidTr="00477FA6">
        <w:tc>
          <w:tcPr>
            <w:tcW w:w="10682" w:type="dxa"/>
            <w:tcBorders>
              <w:bottom w:val="single" w:sz="24" w:space="0" w:color="1F497D"/>
            </w:tcBorders>
            <w:shd w:val="clear" w:color="auto" w:fill="1F497D"/>
          </w:tcPr>
          <w:p w:rsidR="004838AA" w:rsidRPr="00477FA6" w:rsidRDefault="00477FA6" w:rsidP="004838AA">
            <w:pPr>
              <w:rPr>
                <w:rFonts w:cstheme="minorHAnsi"/>
                <w:b/>
                <w:color w:val="FFFFFF" w:themeColor="background1"/>
                <w:sz w:val="24"/>
                <w:szCs w:val="24"/>
              </w:rPr>
            </w:pPr>
            <w:r w:rsidRPr="00477FA6">
              <w:rPr>
                <w:rFonts w:cstheme="minorHAnsi"/>
                <w:b/>
                <w:color w:val="FFFFFF" w:themeColor="background1"/>
                <w:sz w:val="24"/>
                <w:szCs w:val="24"/>
              </w:rPr>
              <w:t>Number – number and place value</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16"/>
                <w:szCs w:val="16"/>
              </w:rPr>
            </w:pPr>
          </w:p>
        </w:tc>
      </w:tr>
      <w:tr w:rsidR="00477FA6" w:rsidRPr="00E968B0" w:rsidTr="00477FA6">
        <w:trPr>
          <w:trHeight w:hRule="exact" w:val="397"/>
        </w:trPr>
        <w:tc>
          <w:tcPr>
            <w:tcW w:w="10682" w:type="dxa"/>
            <w:shd w:val="clear" w:color="auto" w:fill="DBE5F1"/>
            <w:vAlign w:val="center"/>
          </w:tcPr>
          <w:p w:rsidR="00477FA6" w:rsidRPr="00477FA6" w:rsidRDefault="00477FA6" w:rsidP="00477FA6">
            <w:pPr>
              <w:rPr>
                <w:rFonts w:cstheme="minorHAnsi"/>
                <w:b/>
                <w:color w:val="1F497D"/>
                <w:sz w:val="24"/>
                <w:szCs w:val="24"/>
              </w:rPr>
            </w:pPr>
            <w:r w:rsidRPr="00477FA6">
              <w:rPr>
                <w:rFonts w:cstheme="minorHAnsi"/>
                <w:b/>
                <w:color w:val="1F497D"/>
                <w:sz w:val="24"/>
                <w:szCs w:val="24"/>
              </w:rPr>
              <w:t>Statutory requirements</w:t>
            </w:r>
          </w:p>
        </w:tc>
      </w:tr>
      <w:tr w:rsidR="00477FA6" w:rsidRPr="00E968B0" w:rsidTr="00477FA6">
        <w:tc>
          <w:tcPr>
            <w:tcW w:w="10682" w:type="dxa"/>
            <w:tcBorders>
              <w:bottom w:val="single" w:sz="24" w:space="0" w:color="1F497D"/>
            </w:tcBorders>
          </w:tcPr>
          <w:p w:rsidR="00477FA6" w:rsidRPr="0000017D" w:rsidRDefault="00477FA6" w:rsidP="00477FA6">
            <w:pPr>
              <w:rPr>
                <w:sz w:val="24"/>
              </w:rPr>
            </w:pPr>
            <w:r w:rsidRPr="0000017D">
              <w:rPr>
                <w:sz w:val="24"/>
              </w:rPr>
              <w:t>Pupils should be taught to:</w:t>
            </w:r>
          </w:p>
          <w:p w:rsidR="00A8254F" w:rsidRPr="00A8254F" w:rsidRDefault="00A8254F" w:rsidP="00F7214C">
            <w:pPr>
              <w:pStyle w:val="ListParagraph"/>
              <w:numPr>
                <w:ilvl w:val="0"/>
                <w:numId w:val="43"/>
              </w:numPr>
              <w:ind w:left="284" w:hanging="284"/>
              <w:rPr>
                <w:sz w:val="24"/>
              </w:rPr>
            </w:pPr>
            <w:r w:rsidRPr="00A8254F">
              <w:rPr>
                <w:sz w:val="24"/>
                <w:highlight w:val="cyan"/>
              </w:rPr>
              <w:t>count in multiples of 6, 7, 9, 25 and 1000;</w:t>
            </w:r>
          </w:p>
          <w:p w:rsidR="00A8254F" w:rsidRPr="00A8254F" w:rsidRDefault="00A8254F" w:rsidP="00F7214C">
            <w:pPr>
              <w:pStyle w:val="ListParagraph"/>
              <w:numPr>
                <w:ilvl w:val="0"/>
                <w:numId w:val="43"/>
              </w:numPr>
              <w:ind w:left="284" w:hanging="284"/>
              <w:rPr>
                <w:sz w:val="24"/>
              </w:rPr>
            </w:pPr>
            <w:r w:rsidRPr="00A8254F">
              <w:rPr>
                <w:sz w:val="24"/>
                <w:highlight w:val="cyan"/>
              </w:rPr>
              <w:t>find 1000 more or less than a given number;</w:t>
            </w:r>
          </w:p>
          <w:p w:rsidR="00A8254F" w:rsidRPr="004850E8" w:rsidRDefault="00A8254F" w:rsidP="00F7214C">
            <w:pPr>
              <w:pStyle w:val="ListParagraph"/>
              <w:numPr>
                <w:ilvl w:val="0"/>
                <w:numId w:val="43"/>
              </w:numPr>
              <w:ind w:left="284" w:hanging="284"/>
              <w:rPr>
                <w:sz w:val="24"/>
              </w:rPr>
            </w:pPr>
            <w:r w:rsidRPr="004850E8">
              <w:rPr>
                <w:sz w:val="24"/>
                <w:highlight w:val="yellow"/>
              </w:rPr>
              <w:t>count backwards through zero to include negative numbers</w:t>
            </w:r>
            <w:r w:rsidR="004850E8" w:rsidRPr="004850E8">
              <w:rPr>
                <w:sz w:val="24"/>
                <w:highlight w:val="yellow"/>
              </w:rPr>
              <w:t>;</w:t>
            </w:r>
            <w:r w:rsidRPr="004850E8">
              <w:rPr>
                <w:sz w:val="24"/>
              </w:rPr>
              <w:t xml:space="preserve"> </w:t>
            </w:r>
            <w:r w:rsidRPr="004850E8">
              <w:rPr>
                <w:i/>
                <w:sz w:val="24"/>
              </w:rPr>
              <w:t>(from Year 5)</w:t>
            </w:r>
          </w:p>
          <w:p w:rsidR="00A8254F" w:rsidRPr="002313B5" w:rsidRDefault="00A8254F" w:rsidP="00F7214C">
            <w:pPr>
              <w:pStyle w:val="ListParagraph"/>
              <w:numPr>
                <w:ilvl w:val="0"/>
                <w:numId w:val="43"/>
              </w:numPr>
              <w:ind w:left="284" w:hanging="284"/>
              <w:rPr>
                <w:sz w:val="24"/>
              </w:rPr>
            </w:pPr>
            <w:r w:rsidRPr="002313B5">
              <w:rPr>
                <w:sz w:val="24"/>
              </w:rPr>
              <w:t>recognise the place value of each digit in a four-digit number (thousands, hundreds, tens, and ones)</w:t>
            </w:r>
            <w:r w:rsidR="004850E8">
              <w:rPr>
                <w:sz w:val="24"/>
              </w:rPr>
              <w:t>;</w:t>
            </w:r>
          </w:p>
          <w:p w:rsidR="00A8254F" w:rsidRPr="002313B5" w:rsidRDefault="00A8254F" w:rsidP="00F7214C">
            <w:pPr>
              <w:pStyle w:val="ListParagraph"/>
              <w:numPr>
                <w:ilvl w:val="0"/>
                <w:numId w:val="43"/>
              </w:numPr>
              <w:ind w:left="284" w:hanging="284"/>
              <w:rPr>
                <w:sz w:val="24"/>
              </w:rPr>
            </w:pPr>
            <w:r w:rsidRPr="002313B5">
              <w:rPr>
                <w:sz w:val="24"/>
              </w:rPr>
              <w:t>order and compare numbers beyond 1000</w:t>
            </w:r>
            <w:r w:rsidR="004850E8">
              <w:rPr>
                <w:sz w:val="24"/>
              </w:rPr>
              <w:t>;</w:t>
            </w:r>
          </w:p>
          <w:p w:rsidR="00A8254F" w:rsidRPr="004850E8" w:rsidRDefault="00A8254F" w:rsidP="00F7214C">
            <w:pPr>
              <w:pStyle w:val="ListParagraph"/>
              <w:numPr>
                <w:ilvl w:val="0"/>
                <w:numId w:val="43"/>
              </w:numPr>
              <w:ind w:left="284" w:hanging="284"/>
              <w:rPr>
                <w:sz w:val="24"/>
              </w:rPr>
            </w:pPr>
            <w:r w:rsidRPr="004850E8">
              <w:rPr>
                <w:sz w:val="24"/>
                <w:highlight w:val="cyan"/>
              </w:rPr>
              <w:t>identify, represent and estimate numbers using different representations</w:t>
            </w:r>
            <w:r w:rsidR="004850E8" w:rsidRPr="004850E8">
              <w:rPr>
                <w:sz w:val="24"/>
                <w:highlight w:val="cyan"/>
              </w:rPr>
              <w:t>;</w:t>
            </w:r>
          </w:p>
          <w:p w:rsidR="00A8254F" w:rsidRPr="002313B5" w:rsidRDefault="00A8254F" w:rsidP="00F7214C">
            <w:pPr>
              <w:pStyle w:val="ListParagraph"/>
              <w:numPr>
                <w:ilvl w:val="0"/>
                <w:numId w:val="43"/>
              </w:numPr>
              <w:ind w:left="284" w:hanging="284"/>
              <w:rPr>
                <w:sz w:val="24"/>
              </w:rPr>
            </w:pPr>
            <w:r w:rsidRPr="002313B5">
              <w:rPr>
                <w:sz w:val="24"/>
              </w:rPr>
              <w:t>round any number to the nearest 10, 100 or 1000</w:t>
            </w:r>
            <w:r w:rsidR="004850E8">
              <w:rPr>
                <w:sz w:val="24"/>
              </w:rPr>
              <w:t>;</w:t>
            </w:r>
          </w:p>
          <w:p w:rsidR="00A8254F" w:rsidRPr="002313B5" w:rsidRDefault="00A8254F" w:rsidP="00F7214C">
            <w:pPr>
              <w:pStyle w:val="ListParagraph"/>
              <w:numPr>
                <w:ilvl w:val="0"/>
                <w:numId w:val="43"/>
              </w:numPr>
              <w:ind w:left="284" w:hanging="284"/>
              <w:rPr>
                <w:sz w:val="24"/>
              </w:rPr>
            </w:pPr>
            <w:r w:rsidRPr="002313B5">
              <w:rPr>
                <w:sz w:val="24"/>
              </w:rPr>
              <w:t>solve number and practical problems that involve all of the above and with increasingly large positive numbers</w:t>
            </w:r>
            <w:r w:rsidR="004850E8">
              <w:rPr>
                <w:sz w:val="24"/>
              </w:rPr>
              <w:t>;</w:t>
            </w:r>
          </w:p>
          <w:p w:rsidR="00477FA6" w:rsidRPr="00477FA6" w:rsidRDefault="00A8254F" w:rsidP="00F7214C">
            <w:pPr>
              <w:pStyle w:val="ListParagraph"/>
              <w:numPr>
                <w:ilvl w:val="0"/>
                <w:numId w:val="43"/>
              </w:numPr>
              <w:ind w:left="284" w:hanging="284"/>
              <w:rPr>
                <w:rFonts w:cstheme="minorHAnsi"/>
                <w:sz w:val="24"/>
                <w:szCs w:val="24"/>
              </w:rPr>
            </w:pPr>
            <w:proofErr w:type="gramStart"/>
            <w:r w:rsidRPr="00A91B49">
              <w:rPr>
                <w:sz w:val="24"/>
                <w:highlight w:val="green"/>
              </w:rPr>
              <w:t>read</w:t>
            </w:r>
            <w:proofErr w:type="gramEnd"/>
            <w:r w:rsidRPr="00A91B49">
              <w:rPr>
                <w:sz w:val="24"/>
                <w:highlight w:val="green"/>
              </w:rPr>
              <w:t xml:space="preserve"> Roman numerals to 100 (I to C) and know that over time, the numeral system changed to include the concept of zero and place value.</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477FA6">
        <w:tc>
          <w:tcPr>
            <w:tcW w:w="10682" w:type="dxa"/>
            <w:tcBorders>
              <w:bottom w:val="single" w:sz="24" w:space="0" w:color="1F497D"/>
            </w:tcBorders>
          </w:tcPr>
          <w:p w:rsidR="00477FA6" w:rsidRPr="00212452" w:rsidRDefault="00477FA6" w:rsidP="00477FA6">
            <w:pPr>
              <w:rPr>
                <w:b/>
                <w:color w:val="1F497D" w:themeColor="text2"/>
                <w:sz w:val="24"/>
              </w:rPr>
            </w:pPr>
            <w:r w:rsidRPr="00212452">
              <w:rPr>
                <w:b/>
                <w:color w:val="1F497D" w:themeColor="text2"/>
                <w:sz w:val="24"/>
              </w:rPr>
              <w:t>Notes and guidance (non-statutory)</w:t>
            </w:r>
          </w:p>
          <w:p w:rsidR="004850E8" w:rsidRDefault="004850E8" w:rsidP="004850E8">
            <w:pPr>
              <w:rPr>
                <w:sz w:val="24"/>
              </w:rPr>
            </w:pPr>
            <w:r w:rsidRPr="002313B5">
              <w:rPr>
                <w:sz w:val="24"/>
              </w:rPr>
              <w:t xml:space="preserve">Using a variety of representations, including measures, pupils become fluent in the order and place value of numbers beyond 1000, including counting in </w:t>
            </w:r>
            <w:proofErr w:type="spellStart"/>
            <w:r w:rsidRPr="002313B5">
              <w:rPr>
                <w:sz w:val="24"/>
              </w:rPr>
              <w:t>tens</w:t>
            </w:r>
            <w:proofErr w:type="spellEnd"/>
            <w:r w:rsidRPr="002313B5">
              <w:rPr>
                <w:sz w:val="24"/>
              </w:rPr>
              <w:t xml:space="preserve"> and hundreds, and maintaining fluency in other multiples through varied and frequent practice.</w:t>
            </w:r>
          </w:p>
          <w:p w:rsidR="004850E8" w:rsidRPr="002313B5" w:rsidRDefault="004850E8" w:rsidP="004850E8">
            <w:pPr>
              <w:rPr>
                <w:sz w:val="24"/>
              </w:rPr>
            </w:pPr>
          </w:p>
          <w:p w:rsidR="004850E8" w:rsidRDefault="004850E8" w:rsidP="004850E8">
            <w:pPr>
              <w:rPr>
                <w:sz w:val="24"/>
              </w:rPr>
            </w:pPr>
            <w:r w:rsidRPr="002313B5">
              <w:rPr>
                <w:sz w:val="24"/>
              </w:rPr>
              <w:t>They begin to extend their knowledge of the number system to include the decimal numbers and fractions that they have met so far.</w:t>
            </w:r>
          </w:p>
          <w:p w:rsidR="004850E8" w:rsidRPr="002313B5" w:rsidRDefault="004850E8" w:rsidP="004850E8">
            <w:pPr>
              <w:rPr>
                <w:sz w:val="24"/>
              </w:rPr>
            </w:pPr>
          </w:p>
          <w:p w:rsidR="004850E8" w:rsidRDefault="004850E8" w:rsidP="004850E8">
            <w:pPr>
              <w:rPr>
                <w:sz w:val="24"/>
              </w:rPr>
            </w:pPr>
            <w:r w:rsidRPr="002313B5">
              <w:rPr>
                <w:sz w:val="24"/>
              </w:rPr>
              <w:t>They connect estimation and rounding numbers to the use of measuring instruments.</w:t>
            </w:r>
          </w:p>
          <w:p w:rsidR="004850E8" w:rsidRPr="002313B5" w:rsidRDefault="004850E8" w:rsidP="004850E8">
            <w:pPr>
              <w:rPr>
                <w:sz w:val="24"/>
              </w:rPr>
            </w:pPr>
          </w:p>
          <w:p w:rsidR="00477FA6" w:rsidRPr="00477FA6" w:rsidRDefault="004850E8" w:rsidP="004850E8">
            <w:pPr>
              <w:rPr>
                <w:rFonts w:cstheme="minorHAnsi"/>
                <w:sz w:val="24"/>
                <w:szCs w:val="24"/>
              </w:rPr>
            </w:pPr>
            <w:r w:rsidRPr="002313B5">
              <w:rPr>
                <w:sz w:val="24"/>
              </w:rPr>
              <w:t>Roman numerals should be put in their historical context so pupils understand that there have been different ways to write whole numbers and that the important concepts of zero and place value were introduced over a period of time.</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tcBorders>
              <w:bottom w:val="single" w:sz="24" w:space="0" w:color="1F497D"/>
            </w:tcBorders>
            <w:shd w:val="clear" w:color="auto" w:fill="1F497D"/>
          </w:tcPr>
          <w:p w:rsidR="00477FA6" w:rsidRPr="00477FA6" w:rsidRDefault="00477FA6" w:rsidP="007B43CD">
            <w:pPr>
              <w:rPr>
                <w:rFonts w:cstheme="minorHAnsi"/>
                <w:sz w:val="24"/>
                <w:szCs w:val="24"/>
              </w:rPr>
            </w:pPr>
            <w:r w:rsidRPr="00477FA6">
              <w:rPr>
                <w:rFonts w:cstheme="minorHAnsi"/>
                <w:b/>
                <w:color w:val="FFFFFF" w:themeColor="background1"/>
                <w:sz w:val="24"/>
                <w:szCs w:val="24"/>
              </w:rPr>
              <w:t xml:space="preserve">Number – </w:t>
            </w:r>
            <w:r w:rsidR="007B43CD">
              <w:rPr>
                <w:rFonts w:cstheme="minorHAnsi"/>
                <w:b/>
                <w:color w:val="FFFFFF" w:themeColor="background1"/>
                <w:sz w:val="24"/>
                <w:szCs w:val="24"/>
              </w:rPr>
              <w:t>addition and subtraction</w:t>
            </w:r>
          </w:p>
        </w:tc>
      </w:tr>
      <w:tr w:rsidR="00477FA6" w:rsidRPr="00E968B0" w:rsidTr="007B43CD">
        <w:trPr>
          <w:trHeight w:hRule="exact" w:val="170"/>
        </w:trPr>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shd w:val="clear" w:color="auto" w:fill="DBE5F1"/>
          </w:tcPr>
          <w:p w:rsidR="00477FA6" w:rsidRPr="00477FA6" w:rsidRDefault="007B43CD" w:rsidP="004838AA">
            <w:pPr>
              <w:rPr>
                <w:rFonts w:cstheme="minorHAnsi"/>
                <w:sz w:val="24"/>
                <w:szCs w:val="24"/>
              </w:rPr>
            </w:pPr>
            <w:r w:rsidRPr="00477FA6">
              <w:rPr>
                <w:rFonts w:cstheme="minorHAnsi"/>
                <w:b/>
                <w:color w:val="1F497D"/>
                <w:sz w:val="24"/>
                <w:szCs w:val="24"/>
              </w:rPr>
              <w:t>Statutory requirements</w:t>
            </w:r>
          </w:p>
        </w:tc>
      </w:tr>
      <w:tr w:rsidR="00477FA6" w:rsidRPr="00E968B0" w:rsidTr="004850E8">
        <w:tc>
          <w:tcPr>
            <w:tcW w:w="10682" w:type="dxa"/>
            <w:tcBorders>
              <w:bottom w:val="single" w:sz="24" w:space="0" w:color="1F497D"/>
            </w:tcBorders>
          </w:tcPr>
          <w:p w:rsidR="00950B5B" w:rsidRPr="0000017D" w:rsidRDefault="00950B5B" w:rsidP="00950B5B">
            <w:pPr>
              <w:rPr>
                <w:sz w:val="24"/>
              </w:rPr>
            </w:pPr>
            <w:r w:rsidRPr="0000017D">
              <w:rPr>
                <w:sz w:val="24"/>
              </w:rPr>
              <w:t>Pupils should be taught to:</w:t>
            </w:r>
          </w:p>
          <w:p w:rsidR="004850E8" w:rsidRPr="002313B5" w:rsidRDefault="004850E8" w:rsidP="00F7214C">
            <w:pPr>
              <w:pStyle w:val="ListParagraph"/>
              <w:numPr>
                <w:ilvl w:val="0"/>
                <w:numId w:val="44"/>
              </w:numPr>
              <w:ind w:left="284" w:hanging="284"/>
              <w:rPr>
                <w:sz w:val="24"/>
              </w:rPr>
            </w:pPr>
            <w:r w:rsidRPr="002313B5">
              <w:rPr>
                <w:sz w:val="24"/>
              </w:rPr>
              <w:t>add and subtract numbers with up to 4 digits using the formal written methods of columnar addition and subtraction where appropriate</w:t>
            </w:r>
            <w:r>
              <w:rPr>
                <w:sz w:val="24"/>
              </w:rPr>
              <w:t>;</w:t>
            </w:r>
          </w:p>
          <w:p w:rsidR="004850E8" w:rsidRPr="002313B5" w:rsidRDefault="004850E8" w:rsidP="00F7214C">
            <w:pPr>
              <w:pStyle w:val="ListParagraph"/>
              <w:numPr>
                <w:ilvl w:val="0"/>
                <w:numId w:val="44"/>
              </w:numPr>
              <w:ind w:left="284" w:hanging="284"/>
              <w:rPr>
                <w:sz w:val="24"/>
              </w:rPr>
            </w:pPr>
            <w:r w:rsidRPr="002313B5">
              <w:rPr>
                <w:sz w:val="24"/>
              </w:rPr>
              <w:t>estimate and use inverse operations to check answers to a calculation</w:t>
            </w:r>
            <w:r>
              <w:rPr>
                <w:sz w:val="24"/>
              </w:rPr>
              <w:t>;</w:t>
            </w:r>
          </w:p>
          <w:p w:rsidR="00950B5B" w:rsidRPr="00950B5B" w:rsidRDefault="004850E8" w:rsidP="00F7214C">
            <w:pPr>
              <w:pStyle w:val="ListParagraph"/>
              <w:numPr>
                <w:ilvl w:val="0"/>
                <w:numId w:val="44"/>
              </w:numPr>
              <w:ind w:left="284" w:hanging="284"/>
              <w:rPr>
                <w:sz w:val="24"/>
              </w:rPr>
            </w:pPr>
            <w:proofErr w:type="gramStart"/>
            <w:r w:rsidRPr="002313B5">
              <w:rPr>
                <w:sz w:val="24"/>
              </w:rPr>
              <w:t>solve</w:t>
            </w:r>
            <w:proofErr w:type="gramEnd"/>
            <w:r w:rsidRPr="002313B5">
              <w:rPr>
                <w:sz w:val="24"/>
              </w:rPr>
              <w:t xml:space="preserve"> addition and subtraction two-step problems in contexts, deciding which operations and methods to use and why.</w:t>
            </w:r>
          </w:p>
        </w:tc>
      </w:tr>
      <w:tr w:rsidR="004850E8" w:rsidRPr="00E968B0" w:rsidTr="004850E8">
        <w:tc>
          <w:tcPr>
            <w:tcW w:w="10682" w:type="dxa"/>
            <w:tcBorders>
              <w:left w:val="nil"/>
              <w:right w:val="nil"/>
            </w:tcBorders>
          </w:tcPr>
          <w:p w:rsidR="004850E8" w:rsidRPr="0000017D" w:rsidRDefault="004850E8" w:rsidP="00950B5B">
            <w:pPr>
              <w:rPr>
                <w:sz w:val="24"/>
              </w:rPr>
            </w:pPr>
          </w:p>
        </w:tc>
      </w:tr>
      <w:tr w:rsidR="00477FA6" w:rsidRPr="00E968B0" w:rsidTr="00950B5B">
        <w:tc>
          <w:tcPr>
            <w:tcW w:w="10682" w:type="dxa"/>
            <w:tcBorders>
              <w:bottom w:val="single" w:sz="24" w:space="0" w:color="1F497D"/>
            </w:tcBorders>
          </w:tcPr>
          <w:p w:rsidR="00950B5B" w:rsidRPr="00212452" w:rsidRDefault="00950B5B" w:rsidP="00950B5B">
            <w:pPr>
              <w:rPr>
                <w:b/>
                <w:color w:val="1F497D" w:themeColor="text2"/>
                <w:sz w:val="24"/>
              </w:rPr>
            </w:pPr>
            <w:r>
              <w:br w:type="page"/>
            </w:r>
            <w:r w:rsidRPr="00212452">
              <w:rPr>
                <w:b/>
                <w:color w:val="1F497D" w:themeColor="text2"/>
                <w:sz w:val="24"/>
              </w:rPr>
              <w:t>Notes and guidance (non-statutory)</w:t>
            </w:r>
          </w:p>
          <w:p w:rsidR="00477FA6" w:rsidRPr="00477FA6" w:rsidRDefault="004850E8" w:rsidP="00950B5B">
            <w:pPr>
              <w:rPr>
                <w:rFonts w:cstheme="minorHAnsi"/>
                <w:sz w:val="24"/>
                <w:szCs w:val="24"/>
              </w:rPr>
            </w:pPr>
            <w:r w:rsidRPr="008C73E5">
              <w:rPr>
                <w:sz w:val="24"/>
              </w:rPr>
              <w:t>Pupils continue to practise both mental methods and columnar addition and subtraction with increasingly large numbers to aid fluency (see Mathematics Appendix 1).</w:t>
            </w:r>
          </w:p>
        </w:tc>
      </w:tr>
    </w:tbl>
    <w:p w:rsidR="004850E8" w:rsidRDefault="004850E8">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950B5B" w:rsidRPr="00E968B0" w:rsidTr="00950B5B">
        <w:tc>
          <w:tcPr>
            <w:tcW w:w="10682" w:type="dxa"/>
            <w:tcBorders>
              <w:bottom w:val="single" w:sz="24" w:space="0" w:color="1F497D"/>
            </w:tcBorders>
            <w:shd w:val="clear" w:color="auto" w:fill="1F497D"/>
          </w:tcPr>
          <w:p w:rsidR="00950B5B" w:rsidRPr="00477FA6" w:rsidRDefault="00950B5B" w:rsidP="00950B5B">
            <w:pPr>
              <w:rPr>
                <w:rFonts w:cstheme="minorHAnsi"/>
                <w:sz w:val="24"/>
                <w:szCs w:val="24"/>
              </w:rPr>
            </w:pPr>
            <w:r w:rsidRPr="00477FA6">
              <w:rPr>
                <w:rFonts w:cstheme="minorHAnsi"/>
                <w:b/>
                <w:color w:val="FFFFFF" w:themeColor="background1"/>
                <w:sz w:val="24"/>
                <w:szCs w:val="24"/>
              </w:rPr>
              <w:lastRenderedPageBreak/>
              <w:t xml:space="preserve">Number – </w:t>
            </w:r>
            <w:r>
              <w:rPr>
                <w:rFonts w:cstheme="minorHAnsi"/>
                <w:b/>
                <w:color w:val="FFFFFF" w:themeColor="background1"/>
                <w:sz w:val="24"/>
                <w:szCs w:val="24"/>
              </w:rPr>
              <w:t>multiplication and division</w:t>
            </w:r>
          </w:p>
        </w:tc>
      </w:tr>
      <w:tr w:rsidR="00950B5B" w:rsidRPr="00E968B0" w:rsidTr="00950B5B">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50B5B">
        <w:tc>
          <w:tcPr>
            <w:tcW w:w="10682" w:type="dxa"/>
            <w:shd w:val="clear" w:color="auto" w:fill="DBE5F1"/>
          </w:tcPr>
          <w:p w:rsidR="00950B5B" w:rsidRPr="00477FA6" w:rsidRDefault="00950B5B" w:rsidP="004838AA">
            <w:pPr>
              <w:rPr>
                <w:rFonts w:cstheme="minorHAnsi"/>
                <w:sz w:val="24"/>
                <w:szCs w:val="24"/>
              </w:rPr>
            </w:pPr>
            <w:r w:rsidRPr="00477FA6">
              <w:rPr>
                <w:rFonts w:cstheme="minorHAnsi"/>
                <w:b/>
                <w:color w:val="1F497D"/>
                <w:sz w:val="24"/>
                <w:szCs w:val="24"/>
              </w:rPr>
              <w:t>Statutory requirements</w:t>
            </w:r>
          </w:p>
        </w:tc>
      </w:tr>
      <w:tr w:rsidR="00950B5B" w:rsidRPr="00E968B0" w:rsidTr="00950B5B">
        <w:tc>
          <w:tcPr>
            <w:tcW w:w="10682" w:type="dxa"/>
            <w:tcBorders>
              <w:bottom w:val="single" w:sz="24" w:space="0" w:color="1F497D"/>
            </w:tcBorders>
          </w:tcPr>
          <w:p w:rsidR="00950B5B" w:rsidRPr="00A42506" w:rsidRDefault="00950B5B" w:rsidP="00950B5B">
            <w:pPr>
              <w:rPr>
                <w:sz w:val="24"/>
              </w:rPr>
            </w:pPr>
            <w:r w:rsidRPr="00A42506">
              <w:rPr>
                <w:sz w:val="24"/>
              </w:rPr>
              <w:t>Pupils should be taught to:</w:t>
            </w:r>
          </w:p>
          <w:p w:rsidR="004850E8" w:rsidRPr="008C73E5" w:rsidRDefault="004850E8" w:rsidP="00F7214C">
            <w:pPr>
              <w:pStyle w:val="ListParagraph"/>
              <w:numPr>
                <w:ilvl w:val="0"/>
                <w:numId w:val="45"/>
              </w:numPr>
              <w:ind w:left="284" w:hanging="284"/>
              <w:rPr>
                <w:sz w:val="24"/>
              </w:rPr>
            </w:pPr>
            <w:r w:rsidRPr="008C73E5">
              <w:rPr>
                <w:sz w:val="24"/>
              </w:rPr>
              <w:t xml:space="preserve">recall multiplication and division facts for multiplication tables </w:t>
            </w:r>
            <w:r w:rsidRPr="00A91B49">
              <w:rPr>
                <w:sz w:val="24"/>
                <w:highlight w:val="green"/>
              </w:rPr>
              <w:t>up to 12 × 12</w:t>
            </w:r>
            <w:r w:rsidRPr="004850E8">
              <w:rPr>
                <w:sz w:val="24"/>
                <w:highlight w:val="green"/>
              </w:rPr>
              <w:t>;</w:t>
            </w:r>
          </w:p>
          <w:p w:rsidR="004850E8" w:rsidRDefault="004850E8" w:rsidP="00F7214C">
            <w:pPr>
              <w:pStyle w:val="ListParagraph"/>
              <w:numPr>
                <w:ilvl w:val="0"/>
                <w:numId w:val="45"/>
              </w:numPr>
              <w:ind w:left="284" w:hanging="284"/>
              <w:rPr>
                <w:sz w:val="24"/>
              </w:rPr>
            </w:pPr>
            <w:r w:rsidRPr="008C73E5">
              <w:rPr>
                <w:sz w:val="24"/>
              </w:rPr>
              <w:t xml:space="preserve">use place value, known and derived facts to multiply </w:t>
            </w:r>
            <w:r>
              <w:rPr>
                <w:sz w:val="24"/>
              </w:rPr>
              <w:t>and divide mentally, including:</w:t>
            </w:r>
          </w:p>
          <w:p w:rsidR="004850E8" w:rsidRPr="004850E8" w:rsidRDefault="004850E8" w:rsidP="004850E8">
            <w:pPr>
              <w:pStyle w:val="ListParagraph"/>
              <w:ind w:left="284"/>
              <w:rPr>
                <w:sz w:val="24"/>
              </w:rPr>
            </w:pPr>
            <w:r>
              <w:rPr>
                <w:sz w:val="24"/>
              </w:rPr>
              <w:t xml:space="preserve">- </w:t>
            </w:r>
            <w:r>
              <w:rPr>
                <w:sz w:val="24"/>
                <w:highlight w:val="cyan"/>
              </w:rPr>
              <w:t>multiplying by 0 and 1;</w:t>
            </w:r>
          </w:p>
          <w:p w:rsidR="004850E8" w:rsidRDefault="004850E8" w:rsidP="004850E8">
            <w:pPr>
              <w:pStyle w:val="ListParagraph"/>
              <w:ind w:left="284"/>
              <w:rPr>
                <w:sz w:val="24"/>
              </w:rPr>
            </w:pPr>
            <w:r w:rsidRPr="004850E8">
              <w:rPr>
                <w:sz w:val="24"/>
              </w:rPr>
              <w:t xml:space="preserve">- </w:t>
            </w:r>
            <w:r w:rsidRPr="004850E8">
              <w:rPr>
                <w:sz w:val="24"/>
                <w:highlight w:val="cyan"/>
              </w:rPr>
              <w:t>dividing by 1;</w:t>
            </w:r>
          </w:p>
          <w:p w:rsidR="004850E8" w:rsidRPr="008C73E5" w:rsidRDefault="004850E8" w:rsidP="004850E8">
            <w:pPr>
              <w:pStyle w:val="ListParagraph"/>
              <w:ind w:left="284"/>
              <w:rPr>
                <w:sz w:val="24"/>
              </w:rPr>
            </w:pPr>
            <w:r>
              <w:rPr>
                <w:sz w:val="24"/>
              </w:rPr>
              <w:t xml:space="preserve">- </w:t>
            </w:r>
            <w:r w:rsidRPr="00A91B49">
              <w:rPr>
                <w:sz w:val="24"/>
                <w:highlight w:val="green"/>
              </w:rPr>
              <w:t>multiplying together three numbers</w:t>
            </w:r>
            <w:r w:rsidRPr="004850E8">
              <w:rPr>
                <w:sz w:val="24"/>
                <w:highlight w:val="green"/>
              </w:rPr>
              <w:t>;</w:t>
            </w:r>
          </w:p>
          <w:p w:rsidR="004850E8" w:rsidRPr="004850E8" w:rsidRDefault="004850E8" w:rsidP="00F7214C">
            <w:pPr>
              <w:pStyle w:val="ListParagraph"/>
              <w:numPr>
                <w:ilvl w:val="0"/>
                <w:numId w:val="45"/>
              </w:numPr>
              <w:ind w:left="284" w:hanging="284"/>
              <w:rPr>
                <w:sz w:val="24"/>
              </w:rPr>
            </w:pPr>
            <w:r w:rsidRPr="004850E8">
              <w:rPr>
                <w:sz w:val="24"/>
                <w:highlight w:val="cyan"/>
              </w:rPr>
              <w:t>recognise and use factor pairs and commutativity in mental calculations;</w:t>
            </w:r>
          </w:p>
          <w:p w:rsidR="004850E8" w:rsidRPr="004850E8" w:rsidRDefault="004850E8" w:rsidP="00F7214C">
            <w:pPr>
              <w:pStyle w:val="ListParagraph"/>
              <w:numPr>
                <w:ilvl w:val="0"/>
                <w:numId w:val="45"/>
              </w:numPr>
              <w:ind w:left="284" w:hanging="284"/>
              <w:rPr>
                <w:i/>
                <w:sz w:val="24"/>
              </w:rPr>
            </w:pPr>
            <w:r w:rsidRPr="008C73E5">
              <w:rPr>
                <w:sz w:val="24"/>
              </w:rPr>
              <w:t xml:space="preserve">multiply two-digit and </w:t>
            </w:r>
            <w:r w:rsidRPr="00A91B49">
              <w:rPr>
                <w:sz w:val="24"/>
                <w:highlight w:val="yellow"/>
              </w:rPr>
              <w:t>three-digit numbers</w:t>
            </w:r>
            <w:r w:rsidRPr="008C73E5">
              <w:rPr>
                <w:sz w:val="24"/>
              </w:rPr>
              <w:t xml:space="preserve"> by a one-digit number </w:t>
            </w:r>
            <w:r w:rsidRPr="00A91B49">
              <w:rPr>
                <w:sz w:val="24"/>
                <w:highlight w:val="green"/>
              </w:rPr>
              <w:t xml:space="preserve">using formal </w:t>
            </w:r>
            <w:r w:rsidRPr="004850E8">
              <w:rPr>
                <w:sz w:val="24"/>
                <w:highlight w:val="green"/>
              </w:rPr>
              <w:t>written layout</w:t>
            </w:r>
            <w:r>
              <w:rPr>
                <w:sz w:val="24"/>
              </w:rPr>
              <w:t xml:space="preserve">; </w:t>
            </w:r>
            <w:r w:rsidRPr="004850E8">
              <w:rPr>
                <w:i/>
                <w:sz w:val="24"/>
              </w:rPr>
              <w:t>(from Year 5)</w:t>
            </w:r>
          </w:p>
          <w:p w:rsidR="00950B5B" w:rsidRPr="00950B5B" w:rsidRDefault="004850E8" w:rsidP="00F7214C">
            <w:pPr>
              <w:pStyle w:val="ListParagraph"/>
              <w:numPr>
                <w:ilvl w:val="0"/>
                <w:numId w:val="45"/>
              </w:numPr>
              <w:ind w:left="284" w:hanging="284"/>
              <w:rPr>
                <w:rFonts w:cstheme="minorHAnsi"/>
                <w:sz w:val="24"/>
                <w:szCs w:val="24"/>
              </w:rPr>
            </w:pPr>
            <w:r w:rsidRPr="008C73E5">
              <w:rPr>
                <w:sz w:val="24"/>
              </w:rPr>
              <w:t xml:space="preserve">solve problems involving multiplying and adding, including using the distributive law to multiply two digit numbers by one digit, </w:t>
            </w:r>
            <w:r w:rsidRPr="00A91B49">
              <w:rPr>
                <w:sz w:val="24"/>
                <w:highlight w:val="cyan"/>
              </w:rPr>
              <w:t>integer scaling problems</w:t>
            </w:r>
            <w:r w:rsidRPr="008C73E5">
              <w:rPr>
                <w:sz w:val="24"/>
              </w:rPr>
              <w:t xml:space="preserve"> and harder </w:t>
            </w:r>
            <w:r w:rsidRPr="00A91B49">
              <w:rPr>
                <w:sz w:val="24"/>
                <w:highlight w:val="green"/>
              </w:rPr>
              <w:t>correspondence problems such as n objects are connected to m objects.</w:t>
            </w: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p w:rsidR="004850E8" w:rsidRDefault="004850E8" w:rsidP="004850E8">
            <w:pPr>
              <w:rPr>
                <w:sz w:val="24"/>
              </w:rPr>
            </w:pPr>
            <w:r w:rsidRPr="008C73E5">
              <w:rPr>
                <w:sz w:val="24"/>
              </w:rPr>
              <w:t>Pupils continue to practise recalling and using multiplication tables and related division facts to aid fluency.</w:t>
            </w:r>
          </w:p>
          <w:p w:rsidR="004850E8" w:rsidRPr="004850E8" w:rsidRDefault="004850E8" w:rsidP="004850E8">
            <w:pPr>
              <w:rPr>
                <w:sz w:val="20"/>
              </w:rPr>
            </w:pPr>
          </w:p>
          <w:p w:rsidR="004850E8" w:rsidRDefault="004850E8" w:rsidP="004850E8">
            <w:pPr>
              <w:rPr>
                <w:sz w:val="24"/>
              </w:rPr>
            </w:pPr>
            <w:r w:rsidRPr="008C73E5">
              <w:rPr>
                <w:sz w:val="24"/>
              </w:rPr>
              <w:t>Pupils practise mental methods and extend this to three-digit numbers to derive facts, (for example 600 ÷ 3 = 200 can be derived from 2 x 3 = 6).</w:t>
            </w:r>
          </w:p>
          <w:p w:rsidR="004850E8" w:rsidRPr="004850E8" w:rsidRDefault="004850E8" w:rsidP="004850E8">
            <w:pPr>
              <w:rPr>
                <w:sz w:val="20"/>
              </w:rPr>
            </w:pPr>
          </w:p>
          <w:p w:rsidR="004850E8" w:rsidRDefault="004850E8" w:rsidP="004850E8">
            <w:pPr>
              <w:rPr>
                <w:sz w:val="24"/>
              </w:rPr>
            </w:pPr>
            <w:r w:rsidRPr="008C73E5">
              <w:rPr>
                <w:sz w:val="24"/>
              </w:rPr>
              <w:t>Pupils practise to become fluent in the formal written method of short multiplication and short division with exact answers (see Mathematics Appendix 1).</w:t>
            </w:r>
          </w:p>
          <w:p w:rsidR="004850E8" w:rsidRPr="004850E8" w:rsidRDefault="004850E8" w:rsidP="004850E8">
            <w:pPr>
              <w:rPr>
                <w:sz w:val="20"/>
              </w:rPr>
            </w:pPr>
          </w:p>
          <w:p w:rsidR="004850E8" w:rsidRDefault="004850E8" w:rsidP="004850E8">
            <w:pPr>
              <w:rPr>
                <w:sz w:val="24"/>
              </w:rPr>
            </w:pPr>
            <w:r w:rsidRPr="008C73E5">
              <w:rPr>
                <w:sz w:val="24"/>
              </w:rPr>
              <w:t>Pupils write statements about the equality of expressions (for example, use the distributive law 39 × 7 = 30 × 7 + 9 × 7 and associative law (2 × 3) × 4 = 2 × (3 × 4)). They combine their knowledge of number facts and rules of arithmetic to solve mental and written calculations for example, 2 x 6 x 5 = 10 x 6 = 60.</w:t>
            </w:r>
          </w:p>
          <w:p w:rsidR="004850E8" w:rsidRPr="004850E8" w:rsidRDefault="004850E8" w:rsidP="004850E8">
            <w:pPr>
              <w:rPr>
                <w:sz w:val="20"/>
              </w:rPr>
            </w:pPr>
          </w:p>
          <w:p w:rsidR="00950B5B" w:rsidRPr="00477FA6" w:rsidRDefault="004850E8" w:rsidP="004850E8">
            <w:pPr>
              <w:rPr>
                <w:rFonts w:cstheme="minorHAnsi"/>
                <w:sz w:val="24"/>
                <w:szCs w:val="24"/>
              </w:rPr>
            </w:pPr>
            <w:r w:rsidRPr="008C73E5">
              <w:rPr>
                <w:sz w:val="24"/>
              </w:rPr>
              <w:t>Pupils solve two-step problems in contexts, choosing the appropriate operation, working with increasingly harder numbers. This should include correspondence questions such as the numbers of choices of a meal on a menu, or three cakes shared equally between 10 children.</w:t>
            </w:r>
          </w:p>
        </w:tc>
      </w:tr>
      <w:tr w:rsidR="00950B5B" w:rsidRPr="00E968B0" w:rsidTr="00252946">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shd w:val="clear" w:color="auto" w:fill="1F497D"/>
          </w:tcPr>
          <w:p w:rsidR="00950B5B" w:rsidRPr="00477FA6" w:rsidRDefault="00252946" w:rsidP="00252946">
            <w:pPr>
              <w:rPr>
                <w:rFonts w:cstheme="minorHAnsi"/>
                <w:sz w:val="24"/>
                <w:szCs w:val="24"/>
              </w:rPr>
            </w:pPr>
            <w:r w:rsidRPr="00477FA6">
              <w:rPr>
                <w:rFonts w:cstheme="minorHAnsi"/>
                <w:b/>
                <w:color w:val="FFFFFF" w:themeColor="background1"/>
                <w:sz w:val="24"/>
                <w:szCs w:val="24"/>
              </w:rPr>
              <w:t xml:space="preserve">Number – </w:t>
            </w:r>
            <w:r>
              <w:rPr>
                <w:rFonts w:cstheme="minorHAnsi"/>
                <w:b/>
                <w:color w:val="FFFFFF" w:themeColor="background1"/>
                <w:sz w:val="24"/>
                <w:szCs w:val="24"/>
              </w:rPr>
              <w:t>fractions</w:t>
            </w:r>
            <w:r w:rsidR="001B4B6B">
              <w:rPr>
                <w:rFonts w:cstheme="minorHAnsi"/>
                <w:b/>
                <w:color w:val="FFFFFF" w:themeColor="background1"/>
                <w:sz w:val="24"/>
                <w:szCs w:val="24"/>
              </w:rPr>
              <w:t xml:space="preserve"> (including decimals)</w:t>
            </w:r>
          </w:p>
        </w:tc>
      </w:tr>
      <w:tr w:rsidR="00950B5B" w:rsidRPr="00E968B0" w:rsidTr="00252946">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252946" w:rsidRPr="00E968B0" w:rsidTr="00252946">
        <w:tc>
          <w:tcPr>
            <w:tcW w:w="10682" w:type="dxa"/>
            <w:shd w:val="clear" w:color="auto" w:fill="DBE5F1"/>
          </w:tcPr>
          <w:p w:rsidR="00252946" w:rsidRPr="00477FA6" w:rsidRDefault="00252946" w:rsidP="004838AA">
            <w:pPr>
              <w:rPr>
                <w:rFonts w:cstheme="minorHAnsi"/>
                <w:sz w:val="24"/>
                <w:szCs w:val="24"/>
              </w:rPr>
            </w:pPr>
            <w:r w:rsidRPr="00477FA6">
              <w:rPr>
                <w:rFonts w:cstheme="minorHAnsi"/>
                <w:b/>
                <w:color w:val="1F497D"/>
                <w:sz w:val="24"/>
                <w:szCs w:val="24"/>
              </w:rPr>
              <w:t>Statutory requirements</w:t>
            </w:r>
          </w:p>
        </w:tc>
      </w:tr>
      <w:tr w:rsidR="00252946" w:rsidRPr="00E968B0" w:rsidTr="00477FA6">
        <w:tc>
          <w:tcPr>
            <w:tcW w:w="10682" w:type="dxa"/>
          </w:tcPr>
          <w:p w:rsidR="00252946" w:rsidRPr="00A42506" w:rsidRDefault="00252946" w:rsidP="00252946">
            <w:pPr>
              <w:rPr>
                <w:sz w:val="24"/>
              </w:rPr>
            </w:pPr>
            <w:r w:rsidRPr="00A42506">
              <w:rPr>
                <w:sz w:val="24"/>
              </w:rPr>
              <w:t>Pupils should be taught to:</w:t>
            </w:r>
          </w:p>
          <w:p w:rsidR="004850E8" w:rsidRPr="00362CAF" w:rsidRDefault="004850E8" w:rsidP="00F7214C">
            <w:pPr>
              <w:pStyle w:val="ListParagraph"/>
              <w:numPr>
                <w:ilvl w:val="0"/>
                <w:numId w:val="46"/>
              </w:numPr>
              <w:ind w:left="284" w:hanging="284"/>
              <w:rPr>
                <w:sz w:val="24"/>
              </w:rPr>
            </w:pPr>
            <w:r w:rsidRPr="00362CAF">
              <w:rPr>
                <w:sz w:val="24"/>
              </w:rPr>
              <w:t>recognise and show, using diagrams, families of common equivalent fractions</w:t>
            </w:r>
            <w:r>
              <w:rPr>
                <w:sz w:val="24"/>
              </w:rPr>
              <w:t>;</w:t>
            </w:r>
          </w:p>
          <w:p w:rsidR="004850E8" w:rsidRPr="00362CAF" w:rsidRDefault="004850E8" w:rsidP="00F7214C">
            <w:pPr>
              <w:pStyle w:val="ListParagraph"/>
              <w:numPr>
                <w:ilvl w:val="0"/>
                <w:numId w:val="46"/>
              </w:numPr>
              <w:ind w:left="284" w:hanging="284"/>
              <w:rPr>
                <w:sz w:val="24"/>
              </w:rPr>
            </w:pPr>
            <w:r w:rsidRPr="00A91B49">
              <w:rPr>
                <w:sz w:val="24"/>
                <w:highlight w:val="cyan"/>
              </w:rPr>
              <w:t>count up and down in hundredths</w:t>
            </w:r>
            <w:r w:rsidRPr="00362CAF">
              <w:rPr>
                <w:sz w:val="24"/>
              </w:rPr>
              <w:t>; recognise that hundredths arise when dividing an object by one hun</w:t>
            </w:r>
            <w:r>
              <w:rPr>
                <w:sz w:val="24"/>
              </w:rPr>
              <w:t>dred and dividing tenths by ten;</w:t>
            </w:r>
          </w:p>
          <w:p w:rsidR="004850E8" w:rsidRPr="00362CAF" w:rsidRDefault="004850E8" w:rsidP="00F7214C">
            <w:pPr>
              <w:pStyle w:val="ListParagraph"/>
              <w:numPr>
                <w:ilvl w:val="0"/>
                <w:numId w:val="46"/>
              </w:numPr>
              <w:ind w:left="284" w:hanging="284"/>
              <w:rPr>
                <w:sz w:val="24"/>
              </w:rPr>
            </w:pPr>
            <w:r w:rsidRPr="00362CAF">
              <w:rPr>
                <w:sz w:val="24"/>
              </w:rPr>
              <w:t>solve problems involving increasingly harder fractions to calculate quantities, and fractions to divide quantities, including non-unit fractions where the answer is a whole number</w:t>
            </w:r>
            <w:r>
              <w:rPr>
                <w:sz w:val="24"/>
              </w:rPr>
              <w:t>;</w:t>
            </w:r>
          </w:p>
          <w:p w:rsidR="004850E8" w:rsidRPr="004850E8" w:rsidRDefault="004850E8" w:rsidP="00F7214C">
            <w:pPr>
              <w:pStyle w:val="ListParagraph"/>
              <w:numPr>
                <w:ilvl w:val="0"/>
                <w:numId w:val="46"/>
              </w:numPr>
              <w:ind w:left="284" w:hanging="284"/>
              <w:rPr>
                <w:sz w:val="24"/>
              </w:rPr>
            </w:pPr>
            <w:r w:rsidRPr="004850E8">
              <w:rPr>
                <w:sz w:val="24"/>
                <w:highlight w:val="green"/>
              </w:rPr>
              <w:t>add and subtract fractions with the same denominator;</w:t>
            </w:r>
          </w:p>
          <w:p w:rsidR="004850E8" w:rsidRPr="00362CAF" w:rsidRDefault="004850E8" w:rsidP="00F7214C">
            <w:pPr>
              <w:pStyle w:val="ListParagraph"/>
              <w:numPr>
                <w:ilvl w:val="0"/>
                <w:numId w:val="46"/>
              </w:numPr>
              <w:ind w:left="284" w:hanging="284"/>
              <w:rPr>
                <w:sz w:val="24"/>
              </w:rPr>
            </w:pPr>
            <w:r w:rsidRPr="00362CAF">
              <w:rPr>
                <w:sz w:val="24"/>
              </w:rPr>
              <w:t>recognise and write decimal equivalents of any number of tenths or hundredths</w:t>
            </w:r>
            <w:r>
              <w:rPr>
                <w:sz w:val="24"/>
              </w:rPr>
              <w:t>;</w:t>
            </w:r>
          </w:p>
          <w:p w:rsidR="004850E8" w:rsidRPr="00362CAF" w:rsidRDefault="004850E8" w:rsidP="00F7214C">
            <w:pPr>
              <w:pStyle w:val="ListParagraph"/>
              <w:numPr>
                <w:ilvl w:val="0"/>
                <w:numId w:val="46"/>
              </w:numPr>
              <w:ind w:left="284" w:hanging="284"/>
              <w:rPr>
                <w:sz w:val="24"/>
              </w:rPr>
            </w:pPr>
            <w:r w:rsidRPr="00362CAF">
              <w:rPr>
                <w:sz w:val="24"/>
              </w:rPr>
              <w:t xml:space="preserve">recognise and write decimal equivalents to </w:t>
            </w:r>
            <m:oMath>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oMath>
            <w:r>
              <w:rPr>
                <w:rFonts w:eastAsiaTheme="minorEastAsia"/>
                <w:sz w:val="24"/>
              </w:rPr>
              <w:t xml:space="preserve"> , </w:t>
            </w:r>
            <m:oMath>
              <m:f>
                <m:fPr>
                  <m:ctrlPr>
                    <w:rPr>
                      <w:rFonts w:ascii="Cambria Math" w:hAnsi="Cambria Math"/>
                      <w:i/>
                      <w:sz w:val="24"/>
                    </w:rPr>
                  </m:ctrlPr>
                </m:fPr>
                <m:num>
                  <m:r>
                    <w:rPr>
                      <w:rFonts w:ascii="Cambria Math" w:hAnsi="Cambria Math"/>
                      <w:sz w:val="24"/>
                    </w:rPr>
                    <m:t>1</m:t>
                  </m:r>
                </m:num>
                <m:den>
                  <m:r>
                    <w:rPr>
                      <w:rFonts w:ascii="Cambria Math" w:hAnsi="Cambria Math"/>
                      <w:sz w:val="24"/>
                    </w:rPr>
                    <m:t>2</m:t>
                  </m:r>
                </m:den>
              </m:f>
            </m:oMath>
            <w:r>
              <w:rPr>
                <w:rFonts w:eastAsiaTheme="minorEastAsia"/>
                <w:sz w:val="24"/>
              </w:rPr>
              <w:t xml:space="preserve"> , </w:t>
            </w:r>
            <m:oMath>
              <m:f>
                <m:fPr>
                  <m:ctrlPr>
                    <w:rPr>
                      <w:rFonts w:ascii="Cambria Math" w:hAnsi="Cambria Math"/>
                      <w:i/>
                      <w:sz w:val="24"/>
                    </w:rPr>
                  </m:ctrlPr>
                </m:fPr>
                <m:num>
                  <m:r>
                    <w:rPr>
                      <w:rFonts w:ascii="Cambria Math" w:hAnsi="Cambria Math"/>
                      <w:sz w:val="24"/>
                    </w:rPr>
                    <m:t>3</m:t>
                  </m:r>
                </m:num>
                <m:den>
                  <m:r>
                    <w:rPr>
                      <w:rFonts w:ascii="Cambria Math" w:hAnsi="Cambria Math"/>
                      <w:sz w:val="24"/>
                    </w:rPr>
                    <m:t>4</m:t>
                  </m:r>
                </m:den>
              </m:f>
            </m:oMath>
            <w:r>
              <w:rPr>
                <w:rFonts w:eastAsiaTheme="minorEastAsia"/>
                <w:sz w:val="24"/>
              </w:rPr>
              <w:t>;</w:t>
            </w:r>
          </w:p>
          <w:p w:rsidR="004850E8" w:rsidRPr="00362CAF" w:rsidRDefault="004850E8" w:rsidP="00F7214C">
            <w:pPr>
              <w:pStyle w:val="ListParagraph"/>
              <w:numPr>
                <w:ilvl w:val="0"/>
                <w:numId w:val="46"/>
              </w:numPr>
              <w:ind w:left="284" w:hanging="284"/>
              <w:rPr>
                <w:sz w:val="24"/>
              </w:rPr>
            </w:pPr>
            <w:r w:rsidRPr="00362CAF">
              <w:rPr>
                <w:sz w:val="24"/>
              </w:rPr>
              <w:t>find the effect of dividing a one- or two-digit number by 10 and 100, identifying the value of the digits in the answer as ones, tenths and hundredths</w:t>
            </w:r>
            <w:r>
              <w:rPr>
                <w:sz w:val="24"/>
              </w:rPr>
              <w:t>;</w:t>
            </w:r>
          </w:p>
          <w:p w:rsidR="004850E8" w:rsidRPr="004850E8" w:rsidRDefault="004850E8" w:rsidP="00F7214C">
            <w:pPr>
              <w:pStyle w:val="ListParagraph"/>
              <w:numPr>
                <w:ilvl w:val="0"/>
                <w:numId w:val="46"/>
              </w:numPr>
              <w:ind w:left="284" w:hanging="284"/>
              <w:rPr>
                <w:sz w:val="24"/>
              </w:rPr>
            </w:pPr>
            <w:r w:rsidRPr="004850E8">
              <w:rPr>
                <w:sz w:val="24"/>
                <w:highlight w:val="yellow"/>
              </w:rPr>
              <w:t>round decimals with one decimal place to the nearest whole number;</w:t>
            </w:r>
            <w:r w:rsidRPr="004850E8">
              <w:rPr>
                <w:sz w:val="24"/>
              </w:rPr>
              <w:t xml:space="preserve"> </w:t>
            </w:r>
            <w:r w:rsidRPr="004850E8">
              <w:rPr>
                <w:i/>
                <w:sz w:val="24"/>
              </w:rPr>
              <w:t>(from Year 5)</w:t>
            </w:r>
          </w:p>
          <w:p w:rsidR="004850E8" w:rsidRPr="004850E8" w:rsidRDefault="004850E8" w:rsidP="00F7214C">
            <w:pPr>
              <w:pStyle w:val="ListParagraph"/>
              <w:numPr>
                <w:ilvl w:val="0"/>
                <w:numId w:val="46"/>
              </w:numPr>
              <w:ind w:left="284" w:hanging="284"/>
              <w:rPr>
                <w:sz w:val="24"/>
              </w:rPr>
            </w:pPr>
            <w:r w:rsidRPr="004850E8">
              <w:rPr>
                <w:sz w:val="24"/>
                <w:highlight w:val="cyan"/>
              </w:rPr>
              <w:t>compare numbers with the same number of decimal places up to two decimal places;</w:t>
            </w:r>
          </w:p>
          <w:p w:rsidR="00252946" w:rsidRPr="004850E8" w:rsidRDefault="004850E8" w:rsidP="00F7214C">
            <w:pPr>
              <w:pStyle w:val="ListParagraph"/>
              <w:numPr>
                <w:ilvl w:val="0"/>
                <w:numId w:val="46"/>
              </w:numPr>
              <w:ind w:left="284" w:hanging="284"/>
              <w:rPr>
                <w:rFonts w:cstheme="minorHAnsi"/>
                <w:sz w:val="24"/>
                <w:szCs w:val="24"/>
              </w:rPr>
            </w:pPr>
            <w:proofErr w:type="gramStart"/>
            <w:r w:rsidRPr="004850E8">
              <w:rPr>
                <w:sz w:val="24"/>
              </w:rPr>
              <w:t>solve</w:t>
            </w:r>
            <w:proofErr w:type="gramEnd"/>
            <w:r w:rsidRPr="004850E8">
              <w:rPr>
                <w:sz w:val="24"/>
              </w:rPr>
              <w:t xml:space="preserve"> simple measure and money problems involving fractions and decimals to two decimal places.</w:t>
            </w:r>
          </w:p>
        </w:tc>
      </w:tr>
    </w:tbl>
    <w:p w:rsidR="00252946" w:rsidRDefault="00252946">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252946" w:rsidRPr="00E968B0" w:rsidTr="00252946">
        <w:tc>
          <w:tcPr>
            <w:tcW w:w="10682" w:type="dxa"/>
            <w:tcBorders>
              <w:bottom w:val="single" w:sz="24" w:space="0" w:color="1F497D"/>
            </w:tcBorders>
          </w:tcPr>
          <w:p w:rsidR="000C74C0" w:rsidRPr="000C74C0" w:rsidRDefault="000C74C0" w:rsidP="000C74C0">
            <w:pPr>
              <w:rPr>
                <w:rFonts w:cstheme="minorHAnsi"/>
                <w:b/>
                <w:color w:val="1F497D"/>
                <w:sz w:val="24"/>
                <w:szCs w:val="24"/>
              </w:rPr>
            </w:pPr>
            <w:r w:rsidRPr="000C74C0">
              <w:rPr>
                <w:rFonts w:cstheme="minorHAnsi"/>
                <w:b/>
                <w:color w:val="1F497D"/>
                <w:sz w:val="24"/>
                <w:szCs w:val="24"/>
              </w:rPr>
              <w:lastRenderedPageBreak/>
              <w:t>Notes and guidance (non-statutory)</w:t>
            </w:r>
          </w:p>
          <w:p w:rsidR="004850E8" w:rsidRDefault="004850E8" w:rsidP="004850E8">
            <w:pPr>
              <w:rPr>
                <w:sz w:val="24"/>
              </w:rPr>
            </w:pPr>
            <w:r w:rsidRPr="00362CAF">
              <w:rPr>
                <w:sz w:val="24"/>
              </w:rPr>
              <w:t>Pupils should connect hundredths to tenths and place value and decimal measure.</w:t>
            </w:r>
          </w:p>
          <w:p w:rsidR="004850E8" w:rsidRPr="004850E8" w:rsidRDefault="004850E8" w:rsidP="004850E8">
            <w:pPr>
              <w:rPr>
                <w:sz w:val="20"/>
              </w:rPr>
            </w:pPr>
          </w:p>
          <w:p w:rsidR="004850E8" w:rsidRDefault="004850E8" w:rsidP="004850E8">
            <w:pPr>
              <w:rPr>
                <w:sz w:val="24"/>
              </w:rPr>
            </w:pPr>
            <w:r w:rsidRPr="00362CAF">
              <w:rPr>
                <w:sz w:val="24"/>
              </w:rPr>
              <w:t>They extend the use of the number line to connect fractions, numbers and measures.</w:t>
            </w:r>
          </w:p>
          <w:p w:rsidR="004850E8" w:rsidRPr="004850E8" w:rsidRDefault="004850E8" w:rsidP="004850E8">
            <w:pPr>
              <w:rPr>
                <w:sz w:val="20"/>
              </w:rPr>
            </w:pPr>
          </w:p>
          <w:p w:rsidR="004850E8" w:rsidRDefault="004850E8" w:rsidP="004850E8">
            <w:pPr>
              <w:rPr>
                <w:sz w:val="24"/>
              </w:rPr>
            </w:pPr>
            <w:r w:rsidRPr="00362CAF">
              <w:rPr>
                <w:sz w:val="24"/>
              </w:rPr>
              <w:t>Pupils understand the relation between non-unit fractions and multiplication and division of quantities, with particular emphasis on tenths and hundredths.</w:t>
            </w:r>
          </w:p>
          <w:p w:rsidR="004850E8" w:rsidRPr="004850E8" w:rsidRDefault="004850E8" w:rsidP="004850E8">
            <w:pPr>
              <w:rPr>
                <w:sz w:val="20"/>
              </w:rPr>
            </w:pPr>
          </w:p>
          <w:p w:rsidR="004850E8" w:rsidRDefault="004850E8" w:rsidP="004850E8">
            <w:pPr>
              <w:rPr>
                <w:rFonts w:eastAsiaTheme="minorEastAsia"/>
                <w:sz w:val="24"/>
              </w:rPr>
            </w:pPr>
            <w:r w:rsidRPr="00362CAF">
              <w:rPr>
                <w:sz w:val="24"/>
              </w:rPr>
              <w:t xml:space="preserve">Pupils make connections between fractions of a length, of a shape and as a representation of one whole or set of quantities. Pupils use factors and multiples to recognise equivalent fractions and simplify where appropriate (for example, </w:t>
            </w:r>
            <m:oMath>
              <m:f>
                <m:fPr>
                  <m:ctrlPr>
                    <w:rPr>
                      <w:rFonts w:ascii="Cambria Math" w:hAnsi="Cambria Math"/>
                      <w:i/>
                      <w:sz w:val="24"/>
                    </w:rPr>
                  </m:ctrlPr>
                </m:fPr>
                <m:num>
                  <m:r>
                    <w:rPr>
                      <w:rFonts w:ascii="Cambria Math" w:hAnsi="Cambria Math"/>
                      <w:sz w:val="24"/>
                    </w:rPr>
                    <m:t>6</m:t>
                  </m:r>
                </m:num>
                <m:den>
                  <m:r>
                    <w:rPr>
                      <w:rFonts w:ascii="Cambria Math" w:hAnsi="Cambria Math"/>
                      <w:sz w:val="24"/>
                    </w:rPr>
                    <m:t>9</m:t>
                  </m:r>
                </m:den>
              </m:f>
            </m:oMath>
            <w:r>
              <w:rPr>
                <w:rFonts w:eastAsiaTheme="minorEastAsia"/>
                <w:sz w:val="24"/>
              </w:rPr>
              <w:t xml:space="preserve"> = </w:t>
            </w:r>
            <m:oMath>
              <m:f>
                <m:fPr>
                  <m:ctrlPr>
                    <w:rPr>
                      <w:rFonts w:ascii="Cambria Math" w:hAnsi="Cambria Math"/>
                      <w:i/>
                      <w:sz w:val="24"/>
                    </w:rPr>
                  </m:ctrlPr>
                </m:fPr>
                <m:num>
                  <m:r>
                    <w:rPr>
                      <w:rFonts w:ascii="Cambria Math" w:hAnsi="Cambria Math"/>
                      <w:sz w:val="24"/>
                    </w:rPr>
                    <m:t>2</m:t>
                  </m:r>
                </m:num>
                <m:den>
                  <m:r>
                    <w:rPr>
                      <w:rFonts w:ascii="Cambria Math" w:hAnsi="Cambria Math"/>
                      <w:sz w:val="24"/>
                    </w:rPr>
                    <m:t>3</m:t>
                  </m:r>
                </m:den>
              </m:f>
            </m:oMath>
            <w:r>
              <w:rPr>
                <w:rFonts w:eastAsiaTheme="minorEastAsia"/>
                <w:sz w:val="24"/>
              </w:rPr>
              <w:t xml:space="preserve"> or </w:t>
            </w:r>
          </w:p>
          <w:p w:rsidR="004850E8" w:rsidRPr="00362CAF" w:rsidRDefault="004850E8" w:rsidP="004850E8">
            <w:pPr>
              <w:rPr>
                <w:sz w:val="24"/>
              </w:rPr>
            </w:pPr>
            <w:r>
              <w:rPr>
                <w:rFonts w:eastAsiaTheme="minorEastAsia"/>
                <w:sz w:val="24"/>
              </w:rPr>
              <w:t xml:space="preserve"> </w:t>
            </w:r>
            <m:oMath>
              <m:f>
                <m:fPr>
                  <m:ctrlPr>
                    <w:rPr>
                      <w:rFonts w:ascii="Cambria Math" w:hAnsi="Cambria Math"/>
                      <w:i/>
                      <w:sz w:val="24"/>
                    </w:rPr>
                  </m:ctrlPr>
                </m:fPr>
                <m:num>
                  <m:r>
                    <w:rPr>
                      <w:rFonts w:ascii="Cambria Math" w:hAnsi="Cambria Math"/>
                      <w:sz w:val="24"/>
                    </w:rPr>
                    <m:t>1</m:t>
                  </m:r>
                </m:num>
                <m:den>
                  <m:r>
                    <w:rPr>
                      <w:rFonts w:ascii="Cambria Math" w:hAnsi="Cambria Math"/>
                      <w:sz w:val="24"/>
                    </w:rPr>
                    <m:t>4</m:t>
                  </m:r>
                </m:den>
              </m:f>
            </m:oMath>
            <w:r>
              <w:rPr>
                <w:rFonts w:eastAsiaTheme="minorEastAsia"/>
                <w:sz w:val="24"/>
              </w:rPr>
              <w:t xml:space="preserve"> = </w:t>
            </w:r>
            <m:oMath>
              <m:f>
                <m:fPr>
                  <m:ctrlPr>
                    <w:rPr>
                      <w:rFonts w:ascii="Cambria Math" w:hAnsi="Cambria Math"/>
                      <w:i/>
                      <w:sz w:val="24"/>
                    </w:rPr>
                  </m:ctrlPr>
                </m:fPr>
                <m:num>
                  <m:r>
                    <w:rPr>
                      <w:rFonts w:ascii="Cambria Math" w:hAnsi="Cambria Math"/>
                      <w:sz w:val="24"/>
                    </w:rPr>
                    <m:t>2</m:t>
                  </m:r>
                </m:num>
                <m:den>
                  <m:r>
                    <w:rPr>
                      <w:rFonts w:ascii="Cambria Math" w:hAnsi="Cambria Math"/>
                      <w:sz w:val="24"/>
                    </w:rPr>
                    <m:t>8</m:t>
                  </m:r>
                </m:den>
              </m:f>
            </m:oMath>
            <w:r>
              <w:rPr>
                <w:rFonts w:eastAsiaTheme="minorEastAsia"/>
                <w:sz w:val="24"/>
              </w:rPr>
              <w:t>).</w:t>
            </w:r>
          </w:p>
          <w:p w:rsidR="004850E8" w:rsidRPr="00362CAF" w:rsidRDefault="004850E8" w:rsidP="004850E8">
            <w:pPr>
              <w:rPr>
                <w:sz w:val="24"/>
              </w:rPr>
            </w:pPr>
            <w:r w:rsidRPr="00362CAF">
              <w:rPr>
                <w:sz w:val="24"/>
              </w:rPr>
              <w:t>Pupils continue to practise adding and subtracting fractions with the same denominator, to become fluent through a variety of increasingly complex problems beyond one whole.</w:t>
            </w:r>
          </w:p>
          <w:p w:rsidR="004850E8" w:rsidRPr="004850E8" w:rsidRDefault="004850E8" w:rsidP="004850E8">
            <w:pPr>
              <w:rPr>
                <w:sz w:val="20"/>
              </w:rPr>
            </w:pPr>
          </w:p>
          <w:p w:rsidR="004850E8" w:rsidRPr="00362CAF" w:rsidRDefault="004850E8" w:rsidP="004850E8">
            <w:pPr>
              <w:rPr>
                <w:sz w:val="24"/>
              </w:rPr>
            </w:pPr>
            <w:r w:rsidRPr="00362CAF">
              <w:rPr>
                <w:sz w:val="24"/>
              </w:rPr>
              <w:t>Pupils are taught throughout that decimals and fractions are different ways of expressing numbers and proportions.</w:t>
            </w:r>
          </w:p>
          <w:p w:rsidR="004850E8" w:rsidRPr="004850E8" w:rsidRDefault="004850E8" w:rsidP="004850E8">
            <w:pPr>
              <w:rPr>
                <w:sz w:val="20"/>
              </w:rPr>
            </w:pPr>
          </w:p>
          <w:p w:rsidR="004850E8" w:rsidRPr="00362CAF" w:rsidRDefault="004850E8" w:rsidP="004850E8">
            <w:pPr>
              <w:rPr>
                <w:sz w:val="24"/>
              </w:rPr>
            </w:pPr>
            <w:r w:rsidRPr="00362CAF">
              <w:rPr>
                <w:sz w:val="24"/>
              </w:rPr>
              <w:t>Pupils’ understanding of the number system and decimal place value is extended at this stage to tenths and then hundredths. This includes relating the decimal notation to division of whole number by 10 and later 100.</w:t>
            </w:r>
          </w:p>
          <w:p w:rsidR="004850E8" w:rsidRPr="004850E8" w:rsidRDefault="004850E8" w:rsidP="004850E8">
            <w:pPr>
              <w:rPr>
                <w:sz w:val="20"/>
              </w:rPr>
            </w:pPr>
          </w:p>
          <w:p w:rsidR="004850E8" w:rsidRPr="00362CAF" w:rsidRDefault="004850E8" w:rsidP="004850E8">
            <w:pPr>
              <w:rPr>
                <w:sz w:val="24"/>
              </w:rPr>
            </w:pPr>
            <w:r w:rsidRPr="00362CAF">
              <w:rPr>
                <w:sz w:val="24"/>
              </w:rPr>
              <w:t>They practise counting using simple fractions and decimals, both forwards and backwards.</w:t>
            </w:r>
          </w:p>
          <w:p w:rsidR="004850E8" w:rsidRPr="004850E8" w:rsidRDefault="004850E8" w:rsidP="004850E8">
            <w:pPr>
              <w:rPr>
                <w:sz w:val="20"/>
              </w:rPr>
            </w:pPr>
          </w:p>
          <w:p w:rsidR="00252946" w:rsidRPr="00477FA6" w:rsidRDefault="004850E8" w:rsidP="004850E8">
            <w:pPr>
              <w:rPr>
                <w:rFonts w:cstheme="minorHAnsi"/>
                <w:sz w:val="24"/>
                <w:szCs w:val="24"/>
              </w:rPr>
            </w:pPr>
            <w:r w:rsidRPr="00362CAF">
              <w:rPr>
                <w:sz w:val="24"/>
              </w:rPr>
              <w:t>Pupils learn decimal notation and the language associated with it, including in the context of measurements. They make comparisons and order decimal amounts and quantities that are expressed to the same number of decimal places. They should be able to represent numbers with one or two decimal places in several ways, such as on number lines.</w:t>
            </w:r>
          </w:p>
        </w:tc>
      </w:tr>
      <w:tr w:rsidR="00252946" w:rsidRPr="00E968B0" w:rsidTr="00252946">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tcBorders>
              <w:bottom w:val="single" w:sz="24" w:space="0" w:color="1F497D"/>
            </w:tcBorders>
            <w:shd w:val="clear" w:color="auto" w:fill="1F497D"/>
          </w:tcPr>
          <w:p w:rsidR="00252946" w:rsidRPr="00477FA6" w:rsidRDefault="000C74C0" w:rsidP="004838AA">
            <w:pPr>
              <w:rPr>
                <w:rFonts w:cstheme="minorHAnsi"/>
                <w:sz w:val="24"/>
                <w:szCs w:val="24"/>
              </w:rPr>
            </w:pPr>
            <w:r>
              <w:rPr>
                <w:rFonts w:cstheme="minorHAnsi"/>
                <w:b/>
                <w:color w:val="FFFFFF" w:themeColor="background1"/>
                <w:sz w:val="24"/>
                <w:szCs w:val="24"/>
              </w:rPr>
              <w:t>Measurement</w:t>
            </w:r>
          </w:p>
        </w:tc>
      </w:tr>
      <w:tr w:rsidR="00252946" w:rsidRPr="00E968B0" w:rsidTr="000C74C0">
        <w:trPr>
          <w:trHeight w:hRule="exact" w:val="170"/>
        </w:trPr>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shd w:val="clear" w:color="auto" w:fill="DBE5F1"/>
          </w:tcPr>
          <w:p w:rsidR="00252946" w:rsidRPr="00477FA6" w:rsidRDefault="000C74C0" w:rsidP="004838AA">
            <w:pPr>
              <w:rPr>
                <w:rFonts w:cstheme="minorHAnsi"/>
                <w:sz w:val="24"/>
                <w:szCs w:val="24"/>
              </w:rPr>
            </w:pPr>
            <w:r w:rsidRPr="00477FA6">
              <w:rPr>
                <w:rFonts w:cstheme="minorHAnsi"/>
                <w:b/>
                <w:color w:val="1F497D"/>
                <w:sz w:val="24"/>
                <w:szCs w:val="24"/>
              </w:rPr>
              <w:t>Statutory requirements</w:t>
            </w:r>
          </w:p>
        </w:tc>
      </w:tr>
      <w:tr w:rsidR="00252946" w:rsidRPr="00E968B0" w:rsidTr="000C74C0">
        <w:tc>
          <w:tcPr>
            <w:tcW w:w="10682" w:type="dxa"/>
            <w:tcBorders>
              <w:bottom w:val="single" w:sz="24" w:space="0" w:color="1F497D"/>
            </w:tcBorders>
          </w:tcPr>
          <w:p w:rsidR="000C74C0" w:rsidRPr="000C74C0" w:rsidRDefault="000C74C0" w:rsidP="000C74C0">
            <w:pPr>
              <w:rPr>
                <w:rFonts w:cstheme="minorHAnsi"/>
                <w:sz w:val="24"/>
                <w:szCs w:val="24"/>
              </w:rPr>
            </w:pPr>
            <w:r w:rsidRPr="000C74C0">
              <w:rPr>
                <w:rFonts w:cstheme="minorHAnsi"/>
                <w:sz w:val="24"/>
                <w:szCs w:val="24"/>
              </w:rPr>
              <w:t>Pupils should be taught to:</w:t>
            </w:r>
          </w:p>
          <w:p w:rsidR="004850E8" w:rsidRPr="00362CAF" w:rsidRDefault="004850E8" w:rsidP="00F7214C">
            <w:pPr>
              <w:pStyle w:val="ListParagraph"/>
              <w:numPr>
                <w:ilvl w:val="0"/>
                <w:numId w:val="47"/>
              </w:numPr>
              <w:autoSpaceDE w:val="0"/>
              <w:autoSpaceDN w:val="0"/>
              <w:adjustRightInd w:val="0"/>
              <w:ind w:left="284" w:hanging="284"/>
              <w:rPr>
                <w:rFonts w:cs="Arial"/>
                <w:color w:val="000000"/>
                <w:sz w:val="24"/>
                <w:szCs w:val="23"/>
              </w:rPr>
            </w:pPr>
            <w:r w:rsidRPr="00A91B49">
              <w:rPr>
                <w:rFonts w:cs="Arial"/>
                <w:color w:val="000000"/>
                <w:sz w:val="24"/>
                <w:szCs w:val="23"/>
                <w:highlight w:val="yellow"/>
              </w:rPr>
              <w:t>convert between different units of measure</w:t>
            </w:r>
            <w:r w:rsidRPr="00362CAF">
              <w:rPr>
                <w:rFonts w:cs="Arial"/>
                <w:color w:val="000000"/>
                <w:sz w:val="24"/>
                <w:szCs w:val="23"/>
              </w:rPr>
              <w:t xml:space="preserve"> [for example, kilometre to metre; hour to minute]</w:t>
            </w:r>
            <w:r>
              <w:rPr>
                <w:rFonts w:cs="Arial"/>
                <w:color w:val="000000"/>
                <w:sz w:val="24"/>
                <w:szCs w:val="23"/>
              </w:rPr>
              <w:t xml:space="preserve">; </w:t>
            </w:r>
            <w:r w:rsidRPr="004850E8">
              <w:rPr>
                <w:rFonts w:cs="Arial"/>
                <w:i/>
                <w:color w:val="000000"/>
                <w:sz w:val="24"/>
                <w:szCs w:val="23"/>
              </w:rPr>
              <w:t>(from Year 5)</w:t>
            </w:r>
          </w:p>
          <w:p w:rsidR="004850E8" w:rsidRPr="00362CAF" w:rsidRDefault="004850E8" w:rsidP="00F7214C">
            <w:pPr>
              <w:pStyle w:val="ListParagraph"/>
              <w:numPr>
                <w:ilvl w:val="0"/>
                <w:numId w:val="47"/>
              </w:numPr>
              <w:autoSpaceDE w:val="0"/>
              <w:autoSpaceDN w:val="0"/>
              <w:adjustRightInd w:val="0"/>
              <w:ind w:left="284" w:hanging="284"/>
              <w:rPr>
                <w:rFonts w:cs="Arial"/>
                <w:color w:val="000000"/>
                <w:sz w:val="24"/>
                <w:szCs w:val="23"/>
              </w:rPr>
            </w:pPr>
            <w:r w:rsidRPr="00362CAF">
              <w:rPr>
                <w:rFonts w:cs="Arial"/>
                <w:color w:val="000000"/>
                <w:sz w:val="24"/>
                <w:szCs w:val="23"/>
              </w:rPr>
              <w:t>measure and calculate the perimeter of a rectilinear figure (including squares) in centimetres and metres</w:t>
            </w:r>
            <w:r>
              <w:rPr>
                <w:rFonts w:cs="Arial"/>
                <w:color w:val="000000"/>
                <w:sz w:val="24"/>
                <w:szCs w:val="23"/>
              </w:rPr>
              <w:t>;</w:t>
            </w:r>
          </w:p>
          <w:p w:rsidR="004850E8" w:rsidRDefault="004850E8" w:rsidP="00F7214C">
            <w:pPr>
              <w:pStyle w:val="ListParagraph"/>
              <w:numPr>
                <w:ilvl w:val="0"/>
                <w:numId w:val="47"/>
              </w:numPr>
              <w:autoSpaceDE w:val="0"/>
              <w:autoSpaceDN w:val="0"/>
              <w:adjustRightInd w:val="0"/>
              <w:ind w:left="284" w:hanging="284"/>
              <w:rPr>
                <w:rFonts w:cs="Arial"/>
                <w:color w:val="000000"/>
                <w:sz w:val="24"/>
                <w:szCs w:val="23"/>
              </w:rPr>
            </w:pPr>
            <w:r w:rsidRPr="00362CAF">
              <w:rPr>
                <w:rFonts w:cs="Arial"/>
                <w:color w:val="000000"/>
                <w:sz w:val="24"/>
                <w:szCs w:val="23"/>
              </w:rPr>
              <w:t>find the area of rectilinear shapes by counti</w:t>
            </w:r>
            <w:r>
              <w:rPr>
                <w:rFonts w:cs="Arial"/>
                <w:color w:val="000000"/>
                <w:sz w:val="24"/>
                <w:szCs w:val="23"/>
              </w:rPr>
              <w:t>ng squares;</w:t>
            </w:r>
          </w:p>
          <w:p w:rsidR="004850E8" w:rsidRPr="00831F9C" w:rsidRDefault="004850E8" w:rsidP="00F7214C">
            <w:pPr>
              <w:pStyle w:val="ListParagraph"/>
              <w:numPr>
                <w:ilvl w:val="0"/>
                <w:numId w:val="47"/>
              </w:numPr>
              <w:autoSpaceDE w:val="0"/>
              <w:autoSpaceDN w:val="0"/>
              <w:adjustRightInd w:val="0"/>
              <w:ind w:left="284" w:hanging="284"/>
              <w:rPr>
                <w:rFonts w:ascii="Arial" w:hAnsi="Arial" w:cs="Arial"/>
                <w:color w:val="000000"/>
                <w:sz w:val="23"/>
                <w:szCs w:val="23"/>
              </w:rPr>
            </w:pPr>
            <w:r w:rsidRPr="00362CAF">
              <w:rPr>
                <w:rFonts w:cs="Arial"/>
                <w:color w:val="000000"/>
                <w:sz w:val="24"/>
                <w:szCs w:val="23"/>
              </w:rPr>
              <w:t>estimate, compare and calculate different measures, including money in pounds and pence</w:t>
            </w:r>
            <w:r>
              <w:rPr>
                <w:rFonts w:cs="Arial"/>
                <w:color w:val="000000"/>
                <w:sz w:val="24"/>
                <w:szCs w:val="23"/>
              </w:rPr>
              <w:t>;</w:t>
            </w:r>
          </w:p>
          <w:p w:rsidR="004850E8" w:rsidRPr="00F7214C" w:rsidRDefault="004850E8" w:rsidP="00F7214C">
            <w:pPr>
              <w:pStyle w:val="ListParagraph"/>
              <w:numPr>
                <w:ilvl w:val="0"/>
                <w:numId w:val="47"/>
              </w:numPr>
              <w:autoSpaceDE w:val="0"/>
              <w:autoSpaceDN w:val="0"/>
              <w:adjustRightInd w:val="0"/>
              <w:ind w:left="284" w:hanging="284"/>
              <w:rPr>
                <w:rFonts w:cs="Arial"/>
                <w:color w:val="000000"/>
                <w:sz w:val="23"/>
                <w:szCs w:val="23"/>
              </w:rPr>
            </w:pPr>
            <w:r w:rsidRPr="00F7214C">
              <w:rPr>
                <w:rFonts w:cs="Arial"/>
                <w:color w:val="000000"/>
                <w:sz w:val="24"/>
                <w:szCs w:val="23"/>
                <w:highlight w:val="yellow"/>
              </w:rPr>
              <w:t>read, write and convert time between analogue and digital 12- and 24-hour clocks;</w:t>
            </w:r>
            <w:r w:rsidRPr="00F7214C">
              <w:rPr>
                <w:rFonts w:cs="Arial"/>
                <w:color w:val="000000"/>
                <w:sz w:val="24"/>
                <w:szCs w:val="23"/>
              </w:rPr>
              <w:t xml:space="preserve"> </w:t>
            </w:r>
            <w:r w:rsidRPr="00F7214C">
              <w:rPr>
                <w:rFonts w:cs="Arial"/>
                <w:i/>
                <w:color w:val="000000"/>
                <w:sz w:val="24"/>
                <w:szCs w:val="23"/>
              </w:rPr>
              <w:t>(from Year 5)</w:t>
            </w:r>
          </w:p>
          <w:p w:rsidR="00252946" w:rsidRPr="000C74C0" w:rsidRDefault="004850E8" w:rsidP="00F7214C">
            <w:pPr>
              <w:pStyle w:val="ListParagraph"/>
              <w:numPr>
                <w:ilvl w:val="0"/>
                <w:numId w:val="47"/>
              </w:numPr>
              <w:ind w:left="284" w:hanging="284"/>
              <w:rPr>
                <w:rFonts w:cstheme="minorHAnsi"/>
                <w:sz w:val="24"/>
                <w:szCs w:val="24"/>
              </w:rPr>
            </w:pPr>
            <w:proofErr w:type="gramStart"/>
            <w:r w:rsidRPr="00A91B49">
              <w:rPr>
                <w:rFonts w:cs="Arial"/>
                <w:color w:val="000000"/>
                <w:sz w:val="23"/>
                <w:szCs w:val="23"/>
                <w:highlight w:val="cyan"/>
              </w:rPr>
              <w:t>solve</w:t>
            </w:r>
            <w:proofErr w:type="gramEnd"/>
            <w:r w:rsidRPr="00A91B49">
              <w:rPr>
                <w:rFonts w:cs="Arial"/>
                <w:color w:val="000000"/>
                <w:sz w:val="23"/>
                <w:szCs w:val="23"/>
                <w:highlight w:val="cyan"/>
              </w:rPr>
              <w:t xml:space="preserve"> problems involving converting from hours to minutes; minutes to seconds; years to months; weeks to days.</w:t>
            </w:r>
          </w:p>
        </w:tc>
      </w:tr>
    </w:tbl>
    <w:p w:rsidR="00F7214C" w:rsidRDefault="00F7214C">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lastRenderedPageBreak/>
              <w:t>Notes and guidance (non-statutory)</w:t>
            </w:r>
          </w:p>
          <w:p w:rsidR="00F7214C" w:rsidRDefault="00F7214C" w:rsidP="00F7214C">
            <w:pPr>
              <w:rPr>
                <w:sz w:val="24"/>
              </w:rPr>
            </w:pPr>
            <w:r w:rsidRPr="00021626">
              <w:rPr>
                <w:sz w:val="24"/>
              </w:rPr>
              <w:t>Pupils build on their understanding of place value and decimal notation to record metric measures, including money.</w:t>
            </w:r>
          </w:p>
          <w:p w:rsidR="00F7214C" w:rsidRPr="00021626" w:rsidRDefault="00F7214C" w:rsidP="00F7214C">
            <w:pPr>
              <w:rPr>
                <w:sz w:val="24"/>
              </w:rPr>
            </w:pPr>
          </w:p>
          <w:p w:rsidR="00F7214C" w:rsidRDefault="00F7214C" w:rsidP="00F7214C">
            <w:pPr>
              <w:rPr>
                <w:sz w:val="24"/>
              </w:rPr>
            </w:pPr>
            <w:r w:rsidRPr="00021626">
              <w:rPr>
                <w:sz w:val="24"/>
              </w:rPr>
              <w:t>They use multiplication to convert from larger to smaller units.</w:t>
            </w:r>
          </w:p>
          <w:p w:rsidR="00F7214C" w:rsidRPr="00021626" w:rsidRDefault="00F7214C" w:rsidP="00F7214C">
            <w:pPr>
              <w:rPr>
                <w:sz w:val="24"/>
              </w:rPr>
            </w:pPr>
          </w:p>
          <w:p w:rsidR="00F7214C" w:rsidRDefault="00F7214C" w:rsidP="00F7214C">
            <w:pPr>
              <w:rPr>
                <w:sz w:val="24"/>
              </w:rPr>
            </w:pPr>
            <w:r w:rsidRPr="00021626">
              <w:rPr>
                <w:sz w:val="24"/>
              </w:rPr>
              <w:t xml:space="preserve">Perimeter can be expressed algebraically as 2(a + b) where </w:t>
            </w:r>
            <w:proofErr w:type="gramStart"/>
            <w:r w:rsidRPr="00021626">
              <w:rPr>
                <w:sz w:val="24"/>
              </w:rPr>
              <w:t>a and</w:t>
            </w:r>
            <w:proofErr w:type="gramEnd"/>
            <w:r w:rsidRPr="00021626">
              <w:rPr>
                <w:sz w:val="24"/>
              </w:rPr>
              <w:t xml:space="preserve"> b are the dimensions in the same unit.</w:t>
            </w:r>
          </w:p>
          <w:p w:rsidR="00F7214C" w:rsidRPr="00021626" w:rsidRDefault="00F7214C" w:rsidP="00F7214C">
            <w:pPr>
              <w:rPr>
                <w:sz w:val="24"/>
              </w:rPr>
            </w:pPr>
          </w:p>
          <w:p w:rsidR="000C74C0" w:rsidRPr="00477FA6" w:rsidRDefault="00F7214C" w:rsidP="00F7214C">
            <w:pPr>
              <w:rPr>
                <w:rFonts w:cstheme="minorHAnsi"/>
                <w:sz w:val="24"/>
                <w:szCs w:val="24"/>
              </w:rPr>
            </w:pPr>
            <w:r w:rsidRPr="00021626">
              <w:rPr>
                <w:sz w:val="24"/>
              </w:rPr>
              <w:t>They relate area to arrays and multiplication.</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t>Geometry – properties of shapes</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F7214C">
        <w:tc>
          <w:tcPr>
            <w:tcW w:w="10682" w:type="dxa"/>
            <w:tcBorders>
              <w:bottom w:val="single" w:sz="24" w:space="0" w:color="1F497D"/>
            </w:tcBorders>
          </w:tcPr>
          <w:p w:rsidR="000C74C0" w:rsidRDefault="000C74C0" w:rsidP="000C74C0">
            <w:pPr>
              <w:rPr>
                <w:sz w:val="24"/>
              </w:rPr>
            </w:pPr>
            <w:r>
              <w:rPr>
                <w:sz w:val="24"/>
              </w:rPr>
              <w:t>Pupils should be taught to:</w:t>
            </w:r>
            <w:r w:rsidRPr="009A410A">
              <w:rPr>
                <w:sz w:val="24"/>
              </w:rPr>
              <w:t xml:space="preserve"> </w:t>
            </w:r>
          </w:p>
          <w:p w:rsidR="00F7214C" w:rsidRPr="00021626" w:rsidRDefault="00F7214C" w:rsidP="00F7214C">
            <w:pPr>
              <w:pStyle w:val="ListParagraph"/>
              <w:numPr>
                <w:ilvl w:val="0"/>
                <w:numId w:val="48"/>
              </w:numPr>
              <w:ind w:left="284" w:hanging="284"/>
              <w:rPr>
                <w:sz w:val="24"/>
              </w:rPr>
            </w:pPr>
            <w:r w:rsidRPr="00021626">
              <w:rPr>
                <w:sz w:val="24"/>
              </w:rPr>
              <w:t>compare and classify geometric shapes, including quadrilaterals and triangles, based on their properties and sizes</w:t>
            </w:r>
            <w:r>
              <w:rPr>
                <w:sz w:val="24"/>
              </w:rPr>
              <w:t>;</w:t>
            </w:r>
          </w:p>
          <w:p w:rsidR="00F7214C" w:rsidRPr="00021626" w:rsidRDefault="00F7214C" w:rsidP="00F7214C">
            <w:pPr>
              <w:pStyle w:val="ListParagraph"/>
              <w:numPr>
                <w:ilvl w:val="0"/>
                <w:numId w:val="48"/>
              </w:numPr>
              <w:ind w:left="284" w:hanging="284"/>
              <w:rPr>
                <w:sz w:val="24"/>
              </w:rPr>
            </w:pPr>
            <w:r w:rsidRPr="00021626">
              <w:rPr>
                <w:sz w:val="24"/>
              </w:rPr>
              <w:t>identify acute and obtuse angles and compare and order angles up to two right angles by size</w:t>
            </w:r>
            <w:r>
              <w:rPr>
                <w:sz w:val="24"/>
              </w:rPr>
              <w:t>;</w:t>
            </w:r>
          </w:p>
          <w:p w:rsidR="00F7214C" w:rsidRPr="00F7214C" w:rsidRDefault="00F7214C" w:rsidP="00F7214C">
            <w:pPr>
              <w:pStyle w:val="ListParagraph"/>
              <w:numPr>
                <w:ilvl w:val="0"/>
                <w:numId w:val="48"/>
              </w:numPr>
              <w:ind w:left="284" w:hanging="284"/>
              <w:rPr>
                <w:sz w:val="24"/>
              </w:rPr>
            </w:pPr>
            <w:r w:rsidRPr="00F7214C">
              <w:rPr>
                <w:sz w:val="24"/>
                <w:highlight w:val="cyan"/>
              </w:rPr>
              <w:t>identify lines of symmetry in 2-D shapes presented in different orientations;</w:t>
            </w:r>
          </w:p>
          <w:p w:rsidR="000C74C0" w:rsidRPr="000C74C0" w:rsidRDefault="00F7214C" w:rsidP="00F7214C">
            <w:pPr>
              <w:pStyle w:val="ListParagraph"/>
              <w:numPr>
                <w:ilvl w:val="0"/>
                <w:numId w:val="48"/>
              </w:numPr>
              <w:ind w:left="284" w:hanging="284"/>
              <w:rPr>
                <w:b/>
                <w:color w:val="1F497D" w:themeColor="text2"/>
                <w:sz w:val="24"/>
              </w:rPr>
            </w:pPr>
            <w:proofErr w:type="gramStart"/>
            <w:r w:rsidRPr="00021626">
              <w:rPr>
                <w:sz w:val="24"/>
              </w:rPr>
              <w:t>complete</w:t>
            </w:r>
            <w:proofErr w:type="gramEnd"/>
            <w:r w:rsidRPr="00021626">
              <w:rPr>
                <w:sz w:val="24"/>
              </w:rPr>
              <w:t xml:space="preserve"> a simple symmetric figure with respect to a specific line of symmetry</w:t>
            </w:r>
            <w:r>
              <w:rPr>
                <w:sz w:val="24"/>
              </w:rPr>
              <w:t>.</w:t>
            </w:r>
          </w:p>
        </w:tc>
      </w:tr>
      <w:tr w:rsidR="00F7214C" w:rsidRPr="00E968B0" w:rsidTr="00F7214C">
        <w:tc>
          <w:tcPr>
            <w:tcW w:w="10682" w:type="dxa"/>
            <w:tcBorders>
              <w:left w:val="nil"/>
              <w:right w:val="nil"/>
            </w:tcBorders>
          </w:tcPr>
          <w:p w:rsidR="00F7214C" w:rsidRDefault="00F7214C" w:rsidP="000C74C0">
            <w:pPr>
              <w:rPr>
                <w:sz w:val="24"/>
              </w:rPr>
            </w:pPr>
          </w:p>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br w:type="page"/>
            </w:r>
            <w:r w:rsidRPr="00212452">
              <w:rPr>
                <w:b/>
                <w:color w:val="1F497D" w:themeColor="text2"/>
                <w:sz w:val="24"/>
              </w:rPr>
              <w:t>Notes and guidance (non-statutory)</w:t>
            </w:r>
          </w:p>
          <w:p w:rsidR="00F7214C" w:rsidRDefault="00F7214C" w:rsidP="00F7214C">
            <w:pPr>
              <w:rPr>
                <w:sz w:val="24"/>
              </w:rPr>
            </w:pPr>
            <w:r w:rsidRPr="00021626">
              <w:rPr>
                <w:sz w:val="24"/>
              </w:rPr>
              <w:t xml:space="preserve">Pupils continue to classify shapes using geometrical properties, extending to classifying different triangles (for example, isosceles, equilateral, scalene) and quadrilaterals (for example, parallelogram, rhombus, </w:t>
            </w:r>
            <w:proofErr w:type="gramStart"/>
            <w:r w:rsidRPr="00021626">
              <w:rPr>
                <w:sz w:val="24"/>
              </w:rPr>
              <w:t>trapezium</w:t>
            </w:r>
            <w:proofErr w:type="gramEnd"/>
            <w:r w:rsidRPr="00021626">
              <w:rPr>
                <w:sz w:val="24"/>
              </w:rPr>
              <w:t>).</w:t>
            </w:r>
          </w:p>
          <w:p w:rsidR="00F7214C" w:rsidRPr="00021626" w:rsidRDefault="00F7214C" w:rsidP="00F7214C">
            <w:pPr>
              <w:rPr>
                <w:sz w:val="24"/>
              </w:rPr>
            </w:pPr>
          </w:p>
          <w:p w:rsidR="00F7214C" w:rsidRDefault="00F7214C" w:rsidP="00F7214C">
            <w:pPr>
              <w:rPr>
                <w:sz w:val="24"/>
              </w:rPr>
            </w:pPr>
            <w:r w:rsidRPr="00021626">
              <w:rPr>
                <w:sz w:val="24"/>
              </w:rPr>
              <w:t>Pupils compare and order angles in preparation for using a protractor and compare lengths and angles to decide if a polygon is regular or irregular.</w:t>
            </w:r>
          </w:p>
          <w:p w:rsidR="00F7214C" w:rsidRPr="00021626" w:rsidRDefault="00F7214C" w:rsidP="00F7214C">
            <w:pPr>
              <w:rPr>
                <w:sz w:val="24"/>
              </w:rPr>
            </w:pPr>
          </w:p>
          <w:p w:rsidR="000C74C0" w:rsidRPr="00212452" w:rsidRDefault="00F7214C" w:rsidP="00F7214C">
            <w:pPr>
              <w:rPr>
                <w:b/>
                <w:color w:val="1F497D" w:themeColor="text2"/>
                <w:sz w:val="24"/>
              </w:rPr>
            </w:pPr>
            <w:r w:rsidRPr="00021626">
              <w:rPr>
                <w:sz w:val="24"/>
              </w:rPr>
              <w:t>Pupils draw symmetric patterns using a variety of media to become familiar with different orientations of lines of symmetry; and recognise line symmetry in a variety of diagrams, including where the line of symmetry does not dissect the original shape.</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t>Geometry – position and direction</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0C74C0">
        <w:tc>
          <w:tcPr>
            <w:tcW w:w="10682" w:type="dxa"/>
            <w:tcBorders>
              <w:bottom w:val="single" w:sz="24" w:space="0" w:color="1F497D"/>
            </w:tcBorders>
          </w:tcPr>
          <w:p w:rsidR="000C74C0" w:rsidRPr="00C966A7" w:rsidRDefault="000C74C0" w:rsidP="000C74C0">
            <w:pPr>
              <w:rPr>
                <w:sz w:val="24"/>
              </w:rPr>
            </w:pPr>
            <w:r w:rsidRPr="00C966A7">
              <w:rPr>
                <w:sz w:val="24"/>
              </w:rPr>
              <w:t>Pupils should be taught to:</w:t>
            </w:r>
          </w:p>
          <w:p w:rsidR="00F7214C" w:rsidRPr="00F7214C" w:rsidRDefault="00F7214C" w:rsidP="00F7214C">
            <w:pPr>
              <w:pStyle w:val="ListParagraph"/>
              <w:numPr>
                <w:ilvl w:val="0"/>
                <w:numId w:val="49"/>
              </w:numPr>
              <w:ind w:left="284" w:hanging="284"/>
              <w:rPr>
                <w:sz w:val="24"/>
              </w:rPr>
            </w:pPr>
            <w:r w:rsidRPr="00F7214C">
              <w:rPr>
                <w:sz w:val="24"/>
                <w:highlight w:val="yellow"/>
              </w:rPr>
              <w:t>describe positions on a 2-D grid as coordinates in the first quadrant;</w:t>
            </w:r>
            <w:r w:rsidRPr="00F7214C">
              <w:rPr>
                <w:sz w:val="24"/>
              </w:rPr>
              <w:t xml:space="preserve"> </w:t>
            </w:r>
            <w:r w:rsidRPr="00F7214C">
              <w:rPr>
                <w:i/>
                <w:sz w:val="24"/>
              </w:rPr>
              <w:t>(from Year 5)</w:t>
            </w:r>
          </w:p>
          <w:p w:rsidR="00F7214C" w:rsidRPr="00F7214C" w:rsidRDefault="00F7214C" w:rsidP="00F7214C">
            <w:pPr>
              <w:pStyle w:val="ListParagraph"/>
              <w:numPr>
                <w:ilvl w:val="0"/>
                <w:numId w:val="49"/>
              </w:numPr>
              <w:ind w:left="284" w:hanging="284"/>
              <w:rPr>
                <w:sz w:val="24"/>
              </w:rPr>
            </w:pPr>
            <w:r w:rsidRPr="00F7214C">
              <w:rPr>
                <w:sz w:val="24"/>
                <w:highlight w:val="yellow"/>
              </w:rPr>
              <w:t>describe movements between positions as translations of a given unit to the left/right and up/down;</w:t>
            </w:r>
            <w:r>
              <w:rPr>
                <w:sz w:val="24"/>
              </w:rPr>
              <w:t xml:space="preserve"> </w:t>
            </w:r>
            <w:r w:rsidRPr="00F7214C">
              <w:rPr>
                <w:i/>
                <w:sz w:val="24"/>
              </w:rPr>
              <w:t>(from Year 5)</w:t>
            </w:r>
          </w:p>
          <w:p w:rsidR="000C74C0" w:rsidRPr="000C74C0" w:rsidRDefault="00F7214C" w:rsidP="00F7214C">
            <w:pPr>
              <w:pStyle w:val="ListParagraph"/>
              <w:numPr>
                <w:ilvl w:val="0"/>
                <w:numId w:val="49"/>
              </w:numPr>
              <w:ind w:left="284" w:hanging="284"/>
              <w:rPr>
                <w:sz w:val="24"/>
              </w:rPr>
            </w:pPr>
            <w:proofErr w:type="gramStart"/>
            <w:r w:rsidRPr="00F7214C">
              <w:rPr>
                <w:sz w:val="24"/>
                <w:highlight w:val="yellow"/>
              </w:rPr>
              <w:t>plot</w:t>
            </w:r>
            <w:proofErr w:type="gramEnd"/>
            <w:r w:rsidRPr="00F7214C">
              <w:rPr>
                <w:sz w:val="24"/>
                <w:highlight w:val="yellow"/>
              </w:rPr>
              <w:t xml:space="preserve"> specified points and draw sides to complete a given polygon.</w:t>
            </w:r>
            <w:r w:rsidRPr="00F7214C">
              <w:rPr>
                <w:sz w:val="24"/>
              </w:rPr>
              <w:t xml:space="preserve"> </w:t>
            </w:r>
            <w:r w:rsidRPr="00F7214C">
              <w:rPr>
                <w:i/>
                <w:sz w:val="24"/>
              </w:rPr>
              <w:t>(from Year 6)</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0C74C0" w:rsidRPr="00212452" w:rsidRDefault="00F7214C" w:rsidP="000C74C0">
            <w:pPr>
              <w:rPr>
                <w:b/>
                <w:color w:val="1F497D" w:themeColor="text2"/>
                <w:sz w:val="24"/>
              </w:rPr>
            </w:pPr>
            <w:r w:rsidRPr="00A84638">
              <w:rPr>
                <w:sz w:val="24"/>
              </w:rPr>
              <w:t>Pupils draw a pair of axes in one quadrant, with equal scales and integer labels. They read, write and use pairs of coordinates, for example (2, 5), including using coordinate-plotting ICT tools.</w:t>
            </w:r>
          </w:p>
        </w:tc>
      </w:tr>
    </w:tbl>
    <w:p w:rsidR="00F7214C" w:rsidRDefault="00F7214C">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0C74C0" w:rsidRPr="00E968B0" w:rsidTr="00147D0D">
        <w:tc>
          <w:tcPr>
            <w:tcW w:w="10682" w:type="dxa"/>
            <w:tcBorders>
              <w:bottom w:val="single" w:sz="24" w:space="0" w:color="1F497D"/>
            </w:tcBorders>
            <w:shd w:val="clear" w:color="auto" w:fill="1F497D"/>
          </w:tcPr>
          <w:p w:rsidR="000C74C0" w:rsidRPr="00212452" w:rsidRDefault="00147D0D" w:rsidP="000C74C0">
            <w:pPr>
              <w:rPr>
                <w:b/>
                <w:color w:val="1F497D" w:themeColor="text2"/>
                <w:sz w:val="24"/>
              </w:rPr>
            </w:pPr>
            <w:r>
              <w:rPr>
                <w:rFonts w:cstheme="minorHAnsi"/>
                <w:b/>
                <w:color w:val="FFFFFF" w:themeColor="background1"/>
                <w:sz w:val="24"/>
                <w:szCs w:val="24"/>
              </w:rPr>
              <w:lastRenderedPageBreak/>
              <w:t>Statistics</w:t>
            </w:r>
          </w:p>
        </w:tc>
      </w:tr>
      <w:tr w:rsidR="00147D0D" w:rsidRPr="00E968B0" w:rsidTr="00147D0D">
        <w:trPr>
          <w:trHeight w:hRule="exact" w:val="170"/>
        </w:trPr>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147D0D">
        <w:tc>
          <w:tcPr>
            <w:tcW w:w="10682" w:type="dxa"/>
            <w:shd w:val="clear" w:color="auto" w:fill="DBE5F1"/>
          </w:tcPr>
          <w:p w:rsidR="00147D0D" w:rsidRPr="00212452" w:rsidRDefault="00147D0D" w:rsidP="000C74C0">
            <w:pPr>
              <w:rPr>
                <w:b/>
                <w:color w:val="1F497D" w:themeColor="text2"/>
                <w:sz w:val="24"/>
              </w:rPr>
            </w:pPr>
            <w:r w:rsidRPr="00477FA6">
              <w:rPr>
                <w:rFonts w:cstheme="minorHAnsi"/>
                <w:b/>
                <w:color w:val="1F497D"/>
                <w:sz w:val="24"/>
                <w:szCs w:val="24"/>
              </w:rPr>
              <w:t>Statutory requirements</w:t>
            </w:r>
          </w:p>
        </w:tc>
      </w:tr>
      <w:tr w:rsidR="00147D0D" w:rsidRPr="00E968B0" w:rsidTr="00147D0D">
        <w:tc>
          <w:tcPr>
            <w:tcW w:w="10682" w:type="dxa"/>
            <w:tcBorders>
              <w:bottom w:val="single" w:sz="24" w:space="0" w:color="1F497D"/>
            </w:tcBorders>
          </w:tcPr>
          <w:p w:rsidR="00147D0D" w:rsidRPr="009A410A" w:rsidRDefault="00147D0D" w:rsidP="00147D0D">
            <w:pPr>
              <w:rPr>
                <w:sz w:val="24"/>
              </w:rPr>
            </w:pPr>
            <w:r w:rsidRPr="009A410A">
              <w:rPr>
                <w:sz w:val="24"/>
              </w:rPr>
              <w:t xml:space="preserve">Pupils should be taught to: </w:t>
            </w:r>
          </w:p>
          <w:p w:rsidR="00F7214C" w:rsidRPr="00A84638" w:rsidRDefault="00F7214C" w:rsidP="00F7214C">
            <w:pPr>
              <w:pStyle w:val="ListParagraph"/>
              <w:numPr>
                <w:ilvl w:val="0"/>
                <w:numId w:val="50"/>
              </w:numPr>
              <w:ind w:left="284" w:hanging="284"/>
              <w:rPr>
                <w:sz w:val="24"/>
              </w:rPr>
            </w:pPr>
            <w:r w:rsidRPr="00A84638">
              <w:rPr>
                <w:sz w:val="24"/>
              </w:rPr>
              <w:t xml:space="preserve">interpret and present discrete and </w:t>
            </w:r>
            <w:r w:rsidRPr="00A91B49">
              <w:rPr>
                <w:sz w:val="24"/>
                <w:highlight w:val="yellow"/>
              </w:rPr>
              <w:t>continuous data</w:t>
            </w:r>
            <w:r w:rsidRPr="00A84638">
              <w:rPr>
                <w:sz w:val="24"/>
              </w:rPr>
              <w:t xml:space="preserve"> using appropriate graphical methods, inclu</w:t>
            </w:r>
            <w:r>
              <w:rPr>
                <w:sz w:val="24"/>
              </w:rPr>
              <w:t xml:space="preserve">ding bar charts and time graphs; </w:t>
            </w:r>
            <w:r w:rsidRPr="00F7214C">
              <w:rPr>
                <w:i/>
                <w:sz w:val="24"/>
              </w:rPr>
              <w:t>(line graphs from Year 5)</w:t>
            </w:r>
          </w:p>
          <w:p w:rsidR="00147D0D" w:rsidRPr="00147D0D" w:rsidRDefault="00F7214C" w:rsidP="00F7214C">
            <w:pPr>
              <w:pStyle w:val="ListParagraph"/>
              <w:numPr>
                <w:ilvl w:val="0"/>
                <w:numId w:val="50"/>
              </w:numPr>
              <w:ind w:left="284" w:hanging="284"/>
              <w:rPr>
                <w:sz w:val="24"/>
              </w:rPr>
            </w:pPr>
            <w:proofErr w:type="gramStart"/>
            <w:r w:rsidRPr="00A84638">
              <w:rPr>
                <w:sz w:val="24"/>
              </w:rPr>
              <w:t>solve</w:t>
            </w:r>
            <w:proofErr w:type="gramEnd"/>
            <w:r w:rsidRPr="00A84638">
              <w:rPr>
                <w:sz w:val="24"/>
              </w:rPr>
              <w:t xml:space="preserve"> comparison, sum and difference problems using information presented in bar charts, pictograms, tables and </w:t>
            </w:r>
            <w:r w:rsidRPr="00A91B49">
              <w:rPr>
                <w:sz w:val="24"/>
                <w:highlight w:val="yellow"/>
              </w:rPr>
              <w:t>other graphs</w:t>
            </w:r>
            <w:r w:rsidRPr="00A84638">
              <w:rPr>
                <w:sz w:val="24"/>
              </w:rPr>
              <w:t>.</w:t>
            </w:r>
            <w:r>
              <w:rPr>
                <w:sz w:val="24"/>
              </w:rPr>
              <w:t xml:space="preserve"> </w:t>
            </w:r>
            <w:r w:rsidRPr="00F7214C">
              <w:rPr>
                <w:i/>
                <w:sz w:val="24"/>
              </w:rPr>
              <w:t>(line graphs from Year 5)</w:t>
            </w:r>
          </w:p>
        </w:tc>
      </w:tr>
      <w:tr w:rsidR="00147D0D" w:rsidRPr="00E968B0" w:rsidTr="00147D0D">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477FA6">
        <w:tc>
          <w:tcPr>
            <w:tcW w:w="10682" w:type="dxa"/>
          </w:tcPr>
          <w:p w:rsidR="005E4BC8" w:rsidRPr="00212452" w:rsidRDefault="005E4BC8" w:rsidP="005E4BC8">
            <w:pPr>
              <w:rPr>
                <w:b/>
                <w:color w:val="1F497D" w:themeColor="text2"/>
                <w:sz w:val="24"/>
              </w:rPr>
            </w:pPr>
            <w:r w:rsidRPr="00212452">
              <w:rPr>
                <w:b/>
                <w:color w:val="1F497D" w:themeColor="text2"/>
                <w:sz w:val="24"/>
              </w:rPr>
              <w:t>Notes and guidance (non-statutory)</w:t>
            </w:r>
          </w:p>
          <w:p w:rsidR="00F7214C" w:rsidRDefault="00F7214C" w:rsidP="00F7214C">
            <w:pPr>
              <w:rPr>
                <w:sz w:val="24"/>
              </w:rPr>
            </w:pPr>
            <w:r w:rsidRPr="00A84638">
              <w:rPr>
                <w:sz w:val="24"/>
              </w:rPr>
              <w:t>Pupils understand and use a greater range of scales in their representations.</w:t>
            </w:r>
          </w:p>
          <w:p w:rsidR="00F7214C" w:rsidRPr="00A84638" w:rsidRDefault="00F7214C" w:rsidP="00F7214C">
            <w:pPr>
              <w:rPr>
                <w:sz w:val="24"/>
              </w:rPr>
            </w:pPr>
          </w:p>
          <w:p w:rsidR="00147D0D" w:rsidRPr="00212452" w:rsidRDefault="00F7214C" w:rsidP="00F7214C">
            <w:pPr>
              <w:rPr>
                <w:b/>
                <w:color w:val="1F497D" w:themeColor="text2"/>
                <w:sz w:val="24"/>
              </w:rPr>
            </w:pPr>
            <w:r w:rsidRPr="00A84638">
              <w:rPr>
                <w:sz w:val="24"/>
              </w:rPr>
              <w:t>Pupils begin to relate the graphical representation of data to recording change over time.</w:t>
            </w:r>
          </w:p>
        </w:tc>
      </w:tr>
    </w:tbl>
    <w:p w:rsidR="00EC4256" w:rsidRDefault="00EC4256">
      <w:pPr>
        <w:rPr>
          <w:rFonts w:ascii="Gill Sans MT" w:hAnsi="Gill Sans MT"/>
        </w:rPr>
      </w:pPr>
    </w:p>
    <w:sectPr w:rsidR="00EC4256" w:rsidSect="007D0C31">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6BE" w:rsidRDefault="00E736BE" w:rsidP="00E64845">
      <w:pPr>
        <w:spacing w:after="0" w:line="240" w:lineRule="auto"/>
      </w:pPr>
      <w:r>
        <w:separator/>
      </w:r>
    </w:p>
  </w:endnote>
  <w:endnote w:type="continuationSeparator" w:id="0">
    <w:p w:rsidR="00E736BE" w:rsidRDefault="00E736BE" w:rsidP="00E6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Default="004850E8">
    <w:pPr>
      <w:pStyle w:val="Footer"/>
    </w:pPr>
    <w:r w:rsidRPr="00E64845">
      <w:rPr>
        <w:noProof/>
        <w:lang w:eastAsia="en-GB"/>
      </w:rPr>
      <w:drawing>
        <wp:anchor distT="0" distB="0" distL="114300" distR="114300" simplePos="0" relativeHeight="251659264" behindDoc="0" locked="0" layoutInCell="1" allowOverlap="1">
          <wp:simplePos x="0" y="0"/>
          <wp:positionH relativeFrom="column">
            <wp:posOffset>-495300</wp:posOffset>
          </wp:positionH>
          <wp:positionV relativeFrom="paragraph">
            <wp:posOffset>-2785110</wp:posOffset>
          </wp:positionV>
          <wp:extent cx="7610475" cy="3648075"/>
          <wp:effectExtent l="19050" t="0" r="0" b="0"/>
          <wp:wrapNone/>
          <wp:docPr id="2" name="Picture 1" descr="Portrait Boomer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 Boomerang.jpg"/>
                  <pic:cNvPicPr/>
                </pic:nvPicPr>
                <pic:blipFill>
                  <a:blip r:embed="rId1"/>
                  <a:stretch>
                    <a:fillRect/>
                  </a:stretch>
                </pic:blipFill>
                <pic:spPr>
                  <a:xfrm>
                    <a:off x="0" y="0"/>
                    <a:ext cx="7609840" cy="36436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Pr="00605206" w:rsidRDefault="004850E8" w:rsidP="00605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Pr="00605206" w:rsidRDefault="004850E8" w:rsidP="00605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Pr="00605206" w:rsidRDefault="004850E8" w:rsidP="00605206">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Y4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F7D54">
      <w:rPr>
        <w:rFonts w:ascii="Gill Sans MT" w:hAnsi="Gill Sans MT"/>
        <w:noProof/>
        <w:sz w:val="16"/>
      </w:rPr>
      <w:t>5</w:t>
    </w:r>
    <w:r w:rsidRPr="009D18DB">
      <w:rPr>
        <w:rFonts w:ascii="Gill Sans MT" w:hAnsi="Gill Sans MT"/>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Pr="00FC6D80" w:rsidRDefault="004850E8" w:rsidP="00FC6D80">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r>
    <w:r>
      <w:rPr>
        <w:rFonts w:ascii="Gill Sans MT" w:hAnsi="Gill Sans MT"/>
        <w:sz w:val="16"/>
      </w:rPr>
      <w:tab/>
      <w:t xml:space="preserve">                                                Y4 Medium Term Planning (Mathematics)</w:t>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F7D54">
      <w:rPr>
        <w:rFonts w:ascii="Gill Sans MT" w:hAnsi="Gill Sans MT"/>
        <w:noProof/>
        <w:sz w:val="16"/>
      </w:rPr>
      <w:t>6</w:t>
    </w:r>
    <w:r w:rsidRPr="009D18DB">
      <w:rPr>
        <w:rFonts w:ascii="Gill Sans MT" w:hAnsi="Gill Sans MT"/>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Pr="00605206" w:rsidRDefault="004850E8" w:rsidP="006052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0E8" w:rsidRPr="009D18DB" w:rsidRDefault="004850E8" w:rsidP="009D18DB">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Y4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BF7D54">
      <w:rPr>
        <w:rFonts w:ascii="Gill Sans MT" w:hAnsi="Gill Sans MT"/>
        <w:noProof/>
        <w:sz w:val="16"/>
      </w:rPr>
      <w:t>23</w:t>
    </w:r>
    <w:r w:rsidRPr="009D18DB">
      <w:rPr>
        <w:rFonts w:ascii="Gill Sans MT" w:hAnsi="Gill Sans MT"/>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6BE" w:rsidRDefault="00E736BE" w:rsidP="00E64845">
      <w:pPr>
        <w:spacing w:after="0" w:line="240" w:lineRule="auto"/>
      </w:pPr>
      <w:r>
        <w:separator/>
      </w:r>
    </w:p>
  </w:footnote>
  <w:footnote w:type="continuationSeparator" w:id="0">
    <w:p w:rsidR="00E736BE" w:rsidRDefault="00E736BE" w:rsidP="00E64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D87"/>
    <w:multiLevelType w:val="hybridMultilevel"/>
    <w:tmpl w:val="21A28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9C53F9"/>
    <w:multiLevelType w:val="hybridMultilevel"/>
    <w:tmpl w:val="859C2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100C4E"/>
    <w:multiLevelType w:val="hybridMultilevel"/>
    <w:tmpl w:val="74681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4FC68B5"/>
    <w:multiLevelType w:val="hybridMultilevel"/>
    <w:tmpl w:val="4A2E3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DF05F5"/>
    <w:multiLevelType w:val="hybridMultilevel"/>
    <w:tmpl w:val="66CE8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025DB1"/>
    <w:multiLevelType w:val="hybridMultilevel"/>
    <w:tmpl w:val="58566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6350D6"/>
    <w:multiLevelType w:val="hybridMultilevel"/>
    <w:tmpl w:val="CA409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EF3458C"/>
    <w:multiLevelType w:val="hybridMultilevel"/>
    <w:tmpl w:val="9A36A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2405A4E"/>
    <w:multiLevelType w:val="hybridMultilevel"/>
    <w:tmpl w:val="53FA02CE"/>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51A4284"/>
    <w:multiLevelType w:val="hybridMultilevel"/>
    <w:tmpl w:val="EEC0B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6737524"/>
    <w:multiLevelType w:val="hybridMultilevel"/>
    <w:tmpl w:val="5C9C3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797224E"/>
    <w:multiLevelType w:val="hybridMultilevel"/>
    <w:tmpl w:val="964ECACC"/>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7B9537A"/>
    <w:multiLevelType w:val="hybridMultilevel"/>
    <w:tmpl w:val="75DE3ED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CC74022"/>
    <w:multiLevelType w:val="hybridMultilevel"/>
    <w:tmpl w:val="413273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D6905CD"/>
    <w:multiLevelType w:val="hybridMultilevel"/>
    <w:tmpl w:val="625A90D0"/>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E807E9"/>
    <w:multiLevelType w:val="hybridMultilevel"/>
    <w:tmpl w:val="69F42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0521232"/>
    <w:multiLevelType w:val="hybridMultilevel"/>
    <w:tmpl w:val="88DA9174"/>
    <w:lvl w:ilvl="0" w:tplc="08090001">
      <w:start w:val="1"/>
      <w:numFmt w:val="bullet"/>
      <w:lvlText w:val=""/>
      <w:lvlJc w:val="left"/>
      <w:pPr>
        <w:ind w:left="867" w:hanging="360"/>
      </w:pPr>
      <w:rPr>
        <w:rFonts w:ascii="Symbol" w:hAnsi="Symbol" w:hint="default"/>
      </w:rPr>
    </w:lvl>
    <w:lvl w:ilvl="1" w:tplc="08090003" w:tentative="1">
      <w:start w:val="1"/>
      <w:numFmt w:val="bullet"/>
      <w:lvlText w:val="o"/>
      <w:lvlJc w:val="left"/>
      <w:pPr>
        <w:ind w:left="1587" w:hanging="360"/>
      </w:pPr>
      <w:rPr>
        <w:rFonts w:ascii="Courier New" w:hAnsi="Courier New" w:cs="Courier New" w:hint="default"/>
      </w:rPr>
    </w:lvl>
    <w:lvl w:ilvl="2" w:tplc="08090005" w:tentative="1">
      <w:start w:val="1"/>
      <w:numFmt w:val="bullet"/>
      <w:lvlText w:val=""/>
      <w:lvlJc w:val="left"/>
      <w:pPr>
        <w:ind w:left="2307" w:hanging="360"/>
      </w:pPr>
      <w:rPr>
        <w:rFonts w:ascii="Wingdings" w:hAnsi="Wingdings" w:hint="default"/>
      </w:rPr>
    </w:lvl>
    <w:lvl w:ilvl="3" w:tplc="08090001" w:tentative="1">
      <w:start w:val="1"/>
      <w:numFmt w:val="bullet"/>
      <w:lvlText w:val=""/>
      <w:lvlJc w:val="left"/>
      <w:pPr>
        <w:ind w:left="3027" w:hanging="360"/>
      </w:pPr>
      <w:rPr>
        <w:rFonts w:ascii="Symbol" w:hAnsi="Symbol" w:hint="default"/>
      </w:rPr>
    </w:lvl>
    <w:lvl w:ilvl="4" w:tplc="08090003" w:tentative="1">
      <w:start w:val="1"/>
      <w:numFmt w:val="bullet"/>
      <w:lvlText w:val="o"/>
      <w:lvlJc w:val="left"/>
      <w:pPr>
        <w:ind w:left="3747" w:hanging="360"/>
      </w:pPr>
      <w:rPr>
        <w:rFonts w:ascii="Courier New" w:hAnsi="Courier New" w:cs="Courier New" w:hint="default"/>
      </w:rPr>
    </w:lvl>
    <w:lvl w:ilvl="5" w:tplc="08090005" w:tentative="1">
      <w:start w:val="1"/>
      <w:numFmt w:val="bullet"/>
      <w:lvlText w:val=""/>
      <w:lvlJc w:val="left"/>
      <w:pPr>
        <w:ind w:left="4467" w:hanging="360"/>
      </w:pPr>
      <w:rPr>
        <w:rFonts w:ascii="Wingdings" w:hAnsi="Wingdings" w:hint="default"/>
      </w:rPr>
    </w:lvl>
    <w:lvl w:ilvl="6" w:tplc="08090001" w:tentative="1">
      <w:start w:val="1"/>
      <w:numFmt w:val="bullet"/>
      <w:lvlText w:val=""/>
      <w:lvlJc w:val="left"/>
      <w:pPr>
        <w:ind w:left="5187" w:hanging="360"/>
      </w:pPr>
      <w:rPr>
        <w:rFonts w:ascii="Symbol" w:hAnsi="Symbol" w:hint="default"/>
      </w:rPr>
    </w:lvl>
    <w:lvl w:ilvl="7" w:tplc="08090003" w:tentative="1">
      <w:start w:val="1"/>
      <w:numFmt w:val="bullet"/>
      <w:lvlText w:val="o"/>
      <w:lvlJc w:val="left"/>
      <w:pPr>
        <w:ind w:left="5907" w:hanging="360"/>
      </w:pPr>
      <w:rPr>
        <w:rFonts w:ascii="Courier New" w:hAnsi="Courier New" w:cs="Courier New" w:hint="default"/>
      </w:rPr>
    </w:lvl>
    <w:lvl w:ilvl="8" w:tplc="08090005" w:tentative="1">
      <w:start w:val="1"/>
      <w:numFmt w:val="bullet"/>
      <w:lvlText w:val=""/>
      <w:lvlJc w:val="left"/>
      <w:pPr>
        <w:ind w:left="6627" w:hanging="360"/>
      </w:pPr>
      <w:rPr>
        <w:rFonts w:ascii="Wingdings" w:hAnsi="Wingdings" w:hint="default"/>
      </w:rPr>
    </w:lvl>
  </w:abstractNum>
  <w:abstractNum w:abstractNumId="17">
    <w:nsid w:val="25D5183B"/>
    <w:multiLevelType w:val="hybridMultilevel"/>
    <w:tmpl w:val="A46C6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757710F"/>
    <w:multiLevelType w:val="hybridMultilevel"/>
    <w:tmpl w:val="58F8B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A4F482B"/>
    <w:multiLevelType w:val="hybridMultilevel"/>
    <w:tmpl w:val="A05ED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B1A31C5"/>
    <w:multiLevelType w:val="hybridMultilevel"/>
    <w:tmpl w:val="0786E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B3F588A"/>
    <w:multiLevelType w:val="hybridMultilevel"/>
    <w:tmpl w:val="D4E4CD6A"/>
    <w:lvl w:ilvl="0" w:tplc="622EE536">
      <w:start w:val="1"/>
      <w:numFmt w:val="bullet"/>
      <w:lvlText w:val=""/>
      <w:lvlJc w:val="left"/>
      <w:pPr>
        <w:ind w:left="754" w:hanging="360"/>
      </w:pPr>
      <w:rPr>
        <w:rFonts w:ascii="Symbol" w:hAnsi="Symbol" w:hint="default"/>
        <w:sz w:val="16"/>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2">
    <w:nsid w:val="38C817F7"/>
    <w:multiLevelType w:val="hybridMultilevel"/>
    <w:tmpl w:val="1E2C00FC"/>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D8737E"/>
    <w:multiLevelType w:val="hybridMultilevel"/>
    <w:tmpl w:val="F8546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A1E5FFF"/>
    <w:multiLevelType w:val="hybridMultilevel"/>
    <w:tmpl w:val="0DD62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C4575CC"/>
    <w:multiLevelType w:val="hybridMultilevel"/>
    <w:tmpl w:val="E758E2AE"/>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3C555B50"/>
    <w:multiLevelType w:val="hybridMultilevel"/>
    <w:tmpl w:val="AE72D10C"/>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F782124"/>
    <w:multiLevelType w:val="hybridMultilevel"/>
    <w:tmpl w:val="37DE8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78D2D09"/>
    <w:multiLevelType w:val="hybridMultilevel"/>
    <w:tmpl w:val="E99CC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9F04A58"/>
    <w:multiLevelType w:val="hybridMultilevel"/>
    <w:tmpl w:val="B38CB6BC"/>
    <w:lvl w:ilvl="0" w:tplc="622EE536">
      <w:start w:val="1"/>
      <w:numFmt w:val="bullet"/>
      <w:lvlText w:val=""/>
      <w:lvlJc w:val="left"/>
      <w:pPr>
        <w:ind w:left="699" w:hanging="360"/>
      </w:pPr>
      <w:rPr>
        <w:rFonts w:ascii="Symbol" w:hAnsi="Symbol" w:hint="default"/>
        <w:sz w:val="16"/>
      </w:rPr>
    </w:lvl>
    <w:lvl w:ilvl="1" w:tplc="08090003" w:tentative="1">
      <w:start w:val="1"/>
      <w:numFmt w:val="bullet"/>
      <w:lvlText w:val="o"/>
      <w:lvlJc w:val="left"/>
      <w:pPr>
        <w:ind w:left="1419" w:hanging="360"/>
      </w:pPr>
      <w:rPr>
        <w:rFonts w:ascii="Courier New" w:hAnsi="Courier New" w:cs="Courier New" w:hint="default"/>
      </w:rPr>
    </w:lvl>
    <w:lvl w:ilvl="2" w:tplc="08090005" w:tentative="1">
      <w:start w:val="1"/>
      <w:numFmt w:val="bullet"/>
      <w:lvlText w:val=""/>
      <w:lvlJc w:val="left"/>
      <w:pPr>
        <w:ind w:left="2139" w:hanging="360"/>
      </w:pPr>
      <w:rPr>
        <w:rFonts w:ascii="Wingdings" w:hAnsi="Wingdings" w:hint="default"/>
      </w:rPr>
    </w:lvl>
    <w:lvl w:ilvl="3" w:tplc="08090001" w:tentative="1">
      <w:start w:val="1"/>
      <w:numFmt w:val="bullet"/>
      <w:lvlText w:val=""/>
      <w:lvlJc w:val="left"/>
      <w:pPr>
        <w:ind w:left="2859" w:hanging="360"/>
      </w:pPr>
      <w:rPr>
        <w:rFonts w:ascii="Symbol" w:hAnsi="Symbol" w:hint="default"/>
      </w:rPr>
    </w:lvl>
    <w:lvl w:ilvl="4" w:tplc="08090003" w:tentative="1">
      <w:start w:val="1"/>
      <w:numFmt w:val="bullet"/>
      <w:lvlText w:val="o"/>
      <w:lvlJc w:val="left"/>
      <w:pPr>
        <w:ind w:left="3579" w:hanging="360"/>
      </w:pPr>
      <w:rPr>
        <w:rFonts w:ascii="Courier New" w:hAnsi="Courier New" w:cs="Courier New" w:hint="default"/>
      </w:rPr>
    </w:lvl>
    <w:lvl w:ilvl="5" w:tplc="08090005" w:tentative="1">
      <w:start w:val="1"/>
      <w:numFmt w:val="bullet"/>
      <w:lvlText w:val=""/>
      <w:lvlJc w:val="left"/>
      <w:pPr>
        <w:ind w:left="4299" w:hanging="360"/>
      </w:pPr>
      <w:rPr>
        <w:rFonts w:ascii="Wingdings" w:hAnsi="Wingdings" w:hint="default"/>
      </w:rPr>
    </w:lvl>
    <w:lvl w:ilvl="6" w:tplc="08090001" w:tentative="1">
      <w:start w:val="1"/>
      <w:numFmt w:val="bullet"/>
      <w:lvlText w:val=""/>
      <w:lvlJc w:val="left"/>
      <w:pPr>
        <w:ind w:left="5019" w:hanging="360"/>
      </w:pPr>
      <w:rPr>
        <w:rFonts w:ascii="Symbol" w:hAnsi="Symbol" w:hint="default"/>
      </w:rPr>
    </w:lvl>
    <w:lvl w:ilvl="7" w:tplc="08090003" w:tentative="1">
      <w:start w:val="1"/>
      <w:numFmt w:val="bullet"/>
      <w:lvlText w:val="o"/>
      <w:lvlJc w:val="left"/>
      <w:pPr>
        <w:ind w:left="5739" w:hanging="360"/>
      </w:pPr>
      <w:rPr>
        <w:rFonts w:ascii="Courier New" w:hAnsi="Courier New" w:cs="Courier New" w:hint="default"/>
      </w:rPr>
    </w:lvl>
    <w:lvl w:ilvl="8" w:tplc="08090005" w:tentative="1">
      <w:start w:val="1"/>
      <w:numFmt w:val="bullet"/>
      <w:lvlText w:val=""/>
      <w:lvlJc w:val="left"/>
      <w:pPr>
        <w:ind w:left="6459" w:hanging="360"/>
      </w:pPr>
      <w:rPr>
        <w:rFonts w:ascii="Wingdings" w:hAnsi="Wingdings" w:hint="default"/>
      </w:rPr>
    </w:lvl>
  </w:abstractNum>
  <w:abstractNum w:abstractNumId="30">
    <w:nsid w:val="4CF763AB"/>
    <w:multiLevelType w:val="hybridMultilevel"/>
    <w:tmpl w:val="E0E09634"/>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0FD41A5"/>
    <w:multiLevelType w:val="hybridMultilevel"/>
    <w:tmpl w:val="348AF958"/>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10451E1"/>
    <w:multiLevelType w:val="hybridMultilevel"/>
    <w:tmpl w:val="FD5EB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1F2004E"/>
    <w:multiLevelType w:val="hybridMultilevel"/>
    <w:tmpl w:val="9D9ACDA0"/>
    <w:lvl w:ilvl="0" w:tplc="622EE536">
      <w:start w:val="1"/>
      <w:numFmt w:val="bullet"/>
      <w:lvlText w:val=""/>
      <w:lvlJc w:val="left"/>
      <w:pPr>
        <w:ind w:left="754" w:hanging="360"/>
      </w:pPr>
      <w:rPr>
        <w:rFonts w:ascii="Symbol" w:hAnsi="Symbol" w:hint="default"/>
        <w:sz w:val="16"/>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4">
    <w:nsid w:val="521715E6"/>
    <w:multiLevelType w:val="hybridMultilevel"/>
    <w:tmpl w:val="A2ECC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48421C3"/>
    <w:multiLevelType w:val="hybridMultilevel"/>
    <w:tmpl w:val="E77C0C52"/>
    <w:lvl w:ilvl="0" w:tplc="622EE536">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8D47D66"/>
    <w:multiLevelType w:val="hybridMultilevel"/>
    <w:tmpl w:val="F7541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9FD056C"/>
    <w:multiLevelType w:val="hybridMultilevel"/>
    <w:tmpl w:val="4CF0F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CE807A8"/>
    <w:multiLevelType w:val="hybridMultilevel"/>
    <w:tmpl w:val="D1B0E018"/>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02E0D03"/>
    <w:multiLevelType w:val="hybridMultilevel"/>
    <w:tmpl w:val="B9AA41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2773FDC"/>
    <w:multiLevelType w:val="hybridMultilevel"/>
    <w:tmpl w:val="550050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3DC40AC"/>
    <w:multiLevelType w:val="hybridMultilevel"/>
    <w:tmpl w:val="6D70F1B8"/>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B5E4587"/>
    <w:multiLevelType w:val="hybridMultilevel"/>
    <w:tmpl w:val="0B6A6050"/>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BA973D4"/>
    <w:multiLevelType w:val="hybridMultilevel"/>
    <w:tmpl w:val="A670B5FE"/>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C361A0D"/>
    <w:multiLevelType w:val="hybridMultilevel"/>
    <w:tmpl w:val="32240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D3B3D7D"/>
    <w:multiLevelType w:val="hybridMultilevel"/>
    <w:tmpl w:val="5598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1156F9A"/>
    <w:multiLevelType w:val="hybridMultilevel"/>
    <w:tmpl w:val="5E008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282462A"/>
    <w:multiLevelType w:val="hybridMultilevel"/>
    <w:tmpl w:val="E2184BA0"/>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4F644B5"/>
    <w:multiLevelType w:val="hybridMultilevel"/>
    <w:tmpl w:val="2B6AC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8620B8C"/>
    <w:multiLevelType w:val="hybridMultilevel"/>
    <w:tmpl w:val="6442C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7"/>
  </w:num>
  <w:num w:numId="3">
    <w:abstractNumId w:val="1"/>
  </w:num>
  <w:num w:numId="4">
    <w:abstractNumId w:val="24"/>
  </w:num>
  <w:num w:numId="5">
    <w:abstractNumId w:val="31"/>
  </w:num>
  <w:num w:numId="6">
    <w:abstractNumId w:val="33"/>
  </w:num>
  <w:num w:numId="7">
    <w:abstractNumId w:val="35"/>
  </w:num>
  <w:num w:numId="8">
    <w:abstractNumId w:val="8"/>
  </w:num>
  <w:num w:numId="9">
    <w:abstractNumId w:val="13"/>
  </w:num>
  <w:num w:numId="10">
    <w:abstractNumId w:val="4"/>
  </w:num>
  <w:num w:numId="11">
    <w:abstractNumId w:val="10"/>
  </w:num>
  <w:num w:numId="12">
    <w:abstractNumId w:val="15"/>
  </w:num>
  <w:num w:numId="13">
    <w:abstractNumId w:val="12"/>
  </w:num>
  <w:num w:numId="14">
    <w:abstractNumId w:val="16"/>
  </w:num>
  <w:num w:numId="15">
    <w:abstractNumId w:val="21"/>
  </w:num>
  <w:num w:numId="16">
    <w:abstractNumId w:val="37"/>
  </w:num>
  <w:num w:numId="17">
    <w:abstractNumId w:val="39"/>
  </w:num>
  <w:num w:numId="18">
    <w:abstractNumId w:val="46"/>
  </w:num>
  <w:num w:numId="19">
    <w:abstractNumId w:val="18"/>
  </w:num>
  <w:num w:numId="20">
    <w:abstractNumId w:val="36"/>
  </w:num>
  <w:num w:numId="21">
    <w:abstractNumId w:val="6"/>
  </w:num>
  <w:num w:numId="22">
    <w:abstractNumId w:val="3"/>
  </w:num>
  <w:num w:numId="23">
    <w:abstractNumId w:val="40"/>
  </w:num>
  <w:num w:numId="24">
    <w:abstractNumId w:val="23"/>
  </w:num>
  <w:num w:numId="25">
    <w:abstractNumId w:val="34"/>
  </w:num>
  <w:num w:numId="26">
    <w:abstractNumId w:val="32"/>
  </w:num>
  <w:num w:numId="27">
    <w:abstractNumId w:val="25"/>
  </w:num>
  <w:num w:numId="28">
    <w:abstractNumId w:val="27"/>
  </w:num>
  <w:num w:numId="29">
    <w:abstractNumId w:val="9"/>
  </w:num>
  <w:num w:numId="30">
    <w:abstractNumId w:val="5"/>
  </w:num>
  <w:num w:numId="31">
    <w:abstractNumId w:val="30"/>
  </w:num>
  <w:num w:numId="32">
    <w:abstractNumId w:val="0"/>
  </w:num>
  <w:num w:numId="33">
    <w:abstractNumId w:val="20"/>
  </w:num>
  <w:num w:numId="34">
    <w:abstractNumId w:val="38"/>
  </w:num>
  <w:num w:numId="35">
    <w:abstractNumId w:val="44"/>
  </w:num>
  <w:num w:numId="36">
    <w:abstractNumId w:val="19"/>
  </w:num>
  <w:num w:numId="37">
    <w:abstractNumId w:val="29"/>
  </w:num>
  <w:num w:numId="38">
    <w:abstractNumId w:val="48"/>
  </w:num>
  <w:num w:numId="39">
    <w:abstractNumId w:val="17"/>
  </w:num>
  <w:num w:numId="40">
    <w:abstractNumId w:val="2"/>
  </w:num>
  <w:num w:numId="41">
    <w:abstractNumId w:val="28"/>
  </w:num>
  <w:num w:numId="42">
    <w:abstractNumId w:val="49"/>
  </w:num>
  <w:num w:numId="43">
    <w:abstractNumId w:val="22"/>
  </w:num>
  <w:num w:numId="44">
    <w:abstractNumId w:val="47"/>
  </w:num>
  <w:num w:numId="45">
    <w:abstractNumId w:val="11"/>
  </w:num>
  <w:num w:numId="46">
    <w:abstractNumId w:val="43"/>
  </w:num>
  <w:num w:numId="47">
    <w:abstractNumId w:val="26"/>
  </w:num>
  <w:num w:numId="48">
    <w:abstractNumId w:val="14"/>
  </w:num>
  <w:num w:numId="49">
    <w:abstractNumId w:val="41"/>
  </w:num>
  <w:num w:numId="50">
    <w:abstractNumId w:val="4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1900"/>
    <w:rsid w:val="0005421C"/>
    <w:rsid w:val="000C74C0"/>
    <w:rsid w:val="00147D0D"/>
    <w:rsid w:val="00151194"/>
    <w:rsid w:val="0017059A"/>
    <w:rsid w:val="001B4B6B"/>
    <w:rsid w:val="001B6F78"/>
    <w:rsid w:val="001E4DD9"/>
    <w:rsid w:val="00247E9F"/>
    <w:rsid w:val="00252946"/>
    <w:rsid w:val="002F4F9E"/>
    <w:rsid w:val="003642A2"/>
    <w:rsid w:val="00421158"/>
    <w:rsid w:val="004313B3"/>
    <w:rsid w:val="00477FA6"/>
    <w:rsid w:val="004838AA"/>
    <w:rsid w:val="004850E8"/>
    <w:rsid w:val="004852DC"/>
    <w:rsid w:val="005E4BC8"/>
    <w:rsid w:val="00605206"/>
    <w:rsid w:val="00640EDA"/>
    <w:rsid w:val="007B1738"/>
    <w:rsid w:val="007B43CD"/>
    <w:rsid w:val="007D0C31"/>
    <w:rsid w:val="0090259A"/>
    <w:rsid w:val="00950B5B"/>
    <w:rsid w:val="009D18DB"/>
    <w:rsid w:val="00A8254F"/>
    <w:rsid w:val="00B81900"/>
    <w:rsid w:val="00B81FE6"/>
    <w:rsid w:val="00BF7D54"/>
    <w:rsid w:val="00E64845"/>
    <w:rsid w:val="00E736BE"/>
    <w:rsid w:val="00E968B0"/>
    <w:rsid w:val="00EC4256"/>
    <w:rsid w:val="00F7214C"/>
    <w:rsid w:val="00FC6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5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character" w:styleId="PlaceholderText">
    <w:name w:val="Placeholder Text"/>
    <w:basedOn w:val="DefaultParagraphFont"/>
    <w:uiPriority w:val="99"/>
    <w:semiHidden/>
    <w:rsid w:val="00A8254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731AF6-AFF2-409C-B69F-AE8033DB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9187</Words>
  <Characters>52367</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One Connect Limited</Company>
  <LinksUpToDate>false</LinksUpToDate>
  <CharactersWithSpaces>61432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rwalton001</dc:creator>
  <cp:lastModifiedBy>Learning Excellence</cp:lastModifiedBy>
  <cp:revision>2</cp:revision>
  <dcterms:created xsi:type="dcterms:W3CDTF">2014-06-04T16:40:00Z</dcterms:created>
  <dcterms:modified xsi:type="dcterms:W3CDTF">2014-06-04T16:40:00Z</dcterms:modified>
</cp:coreProperties>
</file>